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E83BA" w14:textId="77777777" w:rsidR="009A3753" w:rsidRPr="00905406" w:rsidRDefault="009A3753" w:rsidP="009B7435">
      <w:pPr>
        <w:pStyle w:val="Default"/>
        <w:spacing w:after="200"/>
        <w:rPr>
          <w:rFonts w:asciiTheme="minorHAnsi" w:hAnsiTheme="minorHAnsi"/>
        </w:rPr>
      </w:pPr>
      <w:r w:rsidRPr="00905406">
        <w:rPr>
          <w:rFonts w:asciiTheme="minorHAnsi" w:hAnsiTheme="minorHAnsi"/>
        </w:rPr>
        <w:t xml:space="preserve">Dear Customer </w:t>
      </w:r>
    </w:p>
    <w:p w14:paraId="1E401990" w14:textId="77777777" w:rsidR="009A3753" w:rsidRPr="00905406" w:rsidRDefault="009A3753" w:rsidP="009B7435">
      <w:pPr>
        <w:pStyle w:val="Default"/>
        <w:spacing w:after="200"/>
        <w:rPr>
          <w:rFonts w:asciiTheme="minorHAnsi" w:hAnsiTheme="minorHAnsi"/>
        </w:rPr>
      </w:pPr>
      <w:r w:rsidRPr="00905406">
        <w:rPr>
          <w:rFonts w:asciiTheme="minorHAnsi" w:hAnsiTheme="minorHAnsi"/>
          <w:b/>
          <w:bCs/>
        </w:rPr>
        <w:t xml:space="preserve">Wholesale Charge Deferral Scheme </w:t>
      </w:r>
      <w:r w:rsidR="005F3BCF">
        <w:rPr>
          <w:rFonts w:asciiTheme="minorHAnsi" w:hAnsiTheme="minorHAnsi"/>
          <w:b/>
          <w:bCs/>
        </w:rPr>
        <w:t xml:space="preserve">- </w:t>
      </w:r>
      <w:r w:rsidR="0057216F">
        <w:rPr>
          <w:rFonts w:asciiTheme="minorHAnsi" w:hAnsiTheme="minorHAnsi"/>
          <w:b/>
          <w:bCs/>
        </w:rPr>
        <w:t xml:space="preserve">financial support for businesses impacted by </w:t>
      </w:r>
      <w:proofErr w:type="spellStart"/>
      <w:r w:rsidR="0057216F">
        <w:rPr>
          <w:rFonts w:asciiTheme="minorHAnsi" w:hAnsiTheme="minorHAnsi"/>
          <w:b/>
          <w:bCs/>
        </w:rPr>
        <w:t>Covid</w:t>
      </w:r>
      <w:proofErr w:type="spellEnd"/>
      <w:r w:rsidR="0057216F">
        <w:rPr>
          <w:rFonts w:asciiTheme="minorHAnsi" w:hAnsiTheme="minorHAnsi"/>
          <w:b/>
          <w:bCs/>
        </w:rPr>
        <w:t xml:space="preserve"> 19 </w:t>
      </w:r>
    </w:p>
    <w:p w14:paraId="1C217C7C" w14:textId="77777777" w:rsidR="00E56575" w:rsidRPr="00DA79AE" w:rsidRDefault="00E56575" w:rsidP="006A3320">
      <w:pPr>
        <w:pStyle w:val="Default"/>
        <w:spacing w:after="200"/>
        <w:rPr>
          <w:rFonts w:asciiTheme="minorHAnsi" w:hAnsiTheme="minorHAnsi"/>
          <w:b/>
        </w:rPr>
      </w:pPr>
      <w:r w:rsidRPr="00DA79AE">
        <w:rPr>
          <w:rFonts w:asciiTheme="minorHAnsi" w:hAnsiTheme="minorHAnsi"/>
          <w:b/>
        </w:rPr>
        <w:t>Why are we writing to you?</w:t>
      </w:r>
    </w:p>
    <w:p w14:paraId="4BB16C59" w14:textId="77777777" w:rsidR="00DC170B" w:rsidRDefault="00E56575" w:rsidP="006A3320">
      <w:pPr>
        <w:pStyle w:val="Default"/>
        <w:spacing w:after="200"/>
        <w:rPr>
          <w:rFonts w:asciiTheme="minorHAnsi" w:hAnsiTheme="minorHAnsi"/>
        </w:rPr>
      </w:pPr>
      <w:r>
        <w:rPr>
          <w:rFonts w:asciiTheme="minorHAnsi" w:hAnsiTheme="minorHAnsi"/>
        </w:rPr>
        <w:t>W</w:t>
      </w:r>
      <w:r w:rsidRPr="00905406">
        <w:rPr>
          <w:rFonts w:asciiTheme="minorHAnsi" w:hAnsiTheme="minorHAnsi"/>
        </w:rPr>
        <w:t xml:space="preserve">e believe </w:t>
      </w:r>
      <w:r>
        <w:rPr>
          <w:rFonts w:asciiTheme="minorHAnsi" w:hAnsiTheme="minorHAnsi"/>
        </w:rPr>
        <w:t xml:space="preserve">that your business may be impacted by Covid-19 and therefore you are </w:t>
      </w:r>
      <w:r w:rsidRPr="00905406">
        <w:rPr>
          <w:rFonts w:asciiTheme="minorHAnsi" w:hAnsiTheme="minorHAnsi"/>
        </w:rPr>
        <w:t xml:space="preserve">eligible to receive </w:t>
      </w:r>
      <w:r>
        <w:rPr>
          <w:rFonts w:asciiTheme="minorHAnsi" w:hAnsiTheme="minorHAnsi"/>
        </w:rPr>
        <w:t xml:space="preserve">additional </w:t>
      </w:r>
      <w:r w:rsidR="00253042">
        <w:rPr>
          <w:rFonts w:asciiTheme="minorHAnsi" w:hAnsiTheme="minorHAnsi"/>
        </w:rPr>
        <w:t xml:space="preserve">financial </w:t>
      </w:r>
      <w:r>
        <w:rPr>
          <w:rFonts w:asciiTheme="minorHAnsi" w:hAnsiTheme="minorHAnsi"/>
        </w:rPr>
        <w:t>support</w:t>
      </w:r>
      <w:r w:rsidRPr="00905406">
        <w:rPr>
          <w:rFonts w:asciiTheme="minorHAnsi" w:hAnsiTheme="minorHAnsi"/>
        </w:rPr>
        <w:t xml:space="preserve"> under the </w:t>
      </w:r>
      <w:r>
        <w:rPr>
          <w:rFonts w:asciiTheme="minorHAnsi" w:hAnsiTheme="minorHAnsi"/>
        </w:rPr>
        <w:t xml:space="preserve">Scottish </w:t>
      </w:r>
      <w:r w:rsidRPr="00905406">
        <w:rPr>
          <w:rFonts w:asciiTheme="minorHAnsi" w:hAnsiTheme="minorHAnsi"/>
        </w:rPr>
        <w:t>water industry’s Wholesale Charge Deferral Scheme</w:t>
      </w:r>
      <w:r>
        <w:rPr>
          <w:rFonts w:asciiTheme="minorHAnsi" w:hAnsiTheme="minorHAnsi"/>
        </w:rPr>
        <w:t>.</w:t>
      </w:r>
      <w:r w:rsidR="00DC170B" w:rsidRPr="00DC170B">
        <w:rPr>
          <w:rFonts w:asciiTheme="minorHAnsi" w:hAnsiTheme="minorHAnsi"/>
        </w:rPr>
        <w:t xml:space="preserve"> </w:t>
      </w:r>
    </w:p>
    <w:p w14:paraId="70968139" w14:textId="77777777" w:rsidR="002733B2" w:rsidRDefault="00DC170B" w:rsidP="006A3320">
      <w:pPr>
        <w:pStyle w:val="Default"/>
        <w:spacing w:after="200"/>
        <w:rPr>
          <w:rFonts w:asciiTheme="minorHAnsi" w:hAnsiTheme="minorHAnsi"/>
        </w:rPr>
      </w:pPr>
      <w:r>
        <w:rPr>
          <w:rFonts w:asciiTheme="minorHAnsi" w:hAnsiTheme="minorHAnsi"/>
        </w:rPr>
        <w:t xml:space="preserve">In normal circumstances we would </w:t>
      </w:r>
      <w:r w:rsidR="00F36A3A">
        <w:rPr>
          <w:rFonts w:asciiTheme="minorHAnsi" w:hAnsiTheme="minorHAnsi"/>
        </w:rPr>
        <w:t xml:space="preserve">have contacted you </w:t>
      </w:r>
      <w:r w:rsidR="00253042">
        <w:rPr>
          <w:rFonts w:asciiTheme="minorHAnsi" w:hAnsiTheme="minorHAnsi"/>
        </w:rPr>
        <w:t xml:space="preserve">directly </w:t>
      </w:r>
      <w:r w:rsidR="00F36A3A">
        <w:rPr>
          <w:rFonts w:asciiTheme="minorHAnsi" w:hAnsiTheme="minorHAnsi"/>
        </w:rPr>
        <w:t>to make</w:t>
      </w:r>
      <w:r>
        <w:rPr>
          <w:rFonts w:asciiTheme="minorHAnsi" w:hAnsiTheme="minorHAnsi"/>
        </w:rPr>
        <w:t xml:space="preserve"> you aware of th</w:t>
      </w:r>
      <w:r w:rsidR="0021439A">
        <w:rPr>
          <w:rFonts w:asciiTheme="minorHAnsi" w:hAnsiTheme="minorHAnsi"/>
        </w:rPr>
        <w:t xml:space="preserve">e potential benefits of such a </w:t>
      </w:r>
      <w:proofErr w:type="gramStart"/>
      <w:r w:rsidR="0021439A">
        <w:rPr>
          <w:rFonts w:asciiTheme="minorHAnsi" w:hAnsiTheme="minorHAnsi"/>
        </w:rPr>
        <w:t>S</w:t>
      </w:r>
      <w:r>
        <w:rPr>
          <w:rFonts w:asciiTheme="minorHAnsi" w:hAnsiTheme="minorHAnsi"/>
        </w:rPr>
        <w:t>cheme</w:t>
      </w:r>
      <w:r w:rsidR="00F36A3A">
        <w:rPr>
          <w:rFonts w:asciiTheme="minorHAnsi" w:hAnsiTheme="minorHAnsi"/>
        </w:rPr>
        <w:t>,</w:t>
      </w:r>
      <w:proofErr w:type="gramEnd"/>
      <w:r w:rsidR="00F36A3A">
        <w:rPr>
          <w:rFonts w:asciiTheme="minorHAnsi" w:hAnsiTheme="minorHAnsi"/>
        </w:rPr>
        <w:t xml:space="preserve"> however that has n</w:t>
      </w:r>
      <w:r w:rsidR="00E028DE">
        <w:rPr>
          <w:rFonts w:asciiTheme="minorHAnsi" w:hAnsiTheme="minorHAnsi"/>
        </w:rPr>
        <w:t xml:space="preserve">ot been possible due to the current Covid-19 restrictions.  </w:t>
      </w:r>
    </w:p>
    <w:p w14:paraId="58E86151" w14:textId="77777777" w:rsidR="00E028DE" w:rsidRDefault="00E028DE" w:rsidP="006A3320">
      <w:pPr>
        <w:pStyle w:val="Default"/>
        <w:spacing w:after="200"/>
        <w:rPr>
          <w:rFonts w:asciiTheme="minorHAnsi" w:hAnsiTheme="minorHAnsi"/>
        </w:rPr>
      </w:pPr>
      <w:r>
        <w:rPr>
          <w:rFonts w:asciiTheme="minorHAnsi" w:hAnsiTheme="minorHAnsi"/>
        </w:rPr>
        <w:t xml:space="preserve">Because we believe that your business would be eligible for the </w:t>
      </w:r>
      <w:r w:rsidR="00253042">
        <w:rPr>
          <w:rFonts w:asciiTheme="minorHAnsi" w:hAnsiTheme="minorHAnsi"/>
        </w:rPr>
        <w:t>S</w:t>
      </w:r>
      <w:r>
        <w:rPr>
          <w:rFonts w:asciiTheme="minorHAnsi" w:hAnsiTheme="minorHAnsi"/>
        </w:rPr>
        <w:t xml:space="preserve">cheme and that you may find </w:t>
      </w:r>
      <w:r w:rsidR="00253042">
        <w:rPr>
          <w:rFonts w:asciiTheme="minorHAnsi" w:hAnsiTheme="minorHAnsi"/>
        </w:rPr>
        <w:t>it</w:t>
      </w:r>
      <w:r>
        <w:rPr>
          <w:rFonts w:asciiTheme="minorHAnsi" w:hAnsiTheme="minorHAnsi"/>
        </w:rPr>
        <w:t xml:space="preserve"> to be of benefit during the current circumstances, we have made an application to Scottish Water on your behalf, t</w:t>
      </w:r>
      <w:r w:rsidR="0021439A">
        <w:rPr>
          <w:rFonts w:asciiTheme="minorHAnsi" w:hAnsiTheme="minorHAnsi"/>
        </w:rPr>
        <w:t>o include your premises in the S</w:t>
      </w:r>
      <w:r>
        <w:rPr>
          <w:rFonts w:asciiTheme="minorHAnsi" w:hAnsiTheme="minorHAnsi"/>
        </w:rPr>
        <w:t>cheme</w:t>
      </w:r>
      <w:r w:rsidR="00F03138">
        <w:rPr>
          <w:rFonts w:asciiTheme="minorHAnsi" w:hAnsiTheme="minorHAnsi"/>
        </w:rPr>
        <w:t xml:space="preserve">. </w:t>
      </w:r>
    </w:p>
    <w:p w14:paraId="65EA32C5" w14:textId="77777777" w:rsidR="003A3630" w:rsidRDefault="00253042" w:rsidP="003A3630">
      <w:pPr>
        <w:pStyle w:val="Default"/>
        <w:spacing w:after="200"/>
        <w:rPr>
          <w:rFonts w:asciiTheme="minorHAnsi" w:hAnsiTheme="minorHAnsi"/>
        </w:rPr>
      </w:pPr>
      <w:r>
        <w:rPr>
          <w:rFonts w:asciiTheme="minorHAnsi" w:hAnsiTheme="minorHAnsi"/>
        </w:rPr>
        <w:t>P</w:t>
      </w:r>
      <w:r w:rsidR="003A3630">
        <w:rPr>
          <w:rFonts w:asciiTheme="minorHAnsi" w:hAnsiTheme="minorHAnsi"/>
        </w:rPr>
        <w:t>lease contact us if, after reading this letter, you decide that you do not want to be part of the Scheme</w:t>
      </w:r>
      <w:r w:rsidR="002B5944">
        <w:rPr>
          <w:rFonts w:asciiTheme="minorHAnsi" w:hAnsiTheme="minorHAnsi"/>
        </w:rPr>
        <w:t xml:space="preserve"> and we will arrange to end your participation in the Scheme</w:t>
      </w:r>
      <w:r w:rsidR="003A3630">
        <w:rPr>
          <w:rFonts w:asciiTheme="minorHAnsi" w:hAnsiTheme="minorHAnsi"/>
        </w:rPr>
        <w:t xml:space="preserve">.  </w:t>
      </w:r>
    </w:p>
    <w:p w14:paraId="64AAA14E" w14:textId="77777777" w:rsidR="003A3630" w:rsidRDefault="003A3630" w:rsidP="006A3320">
      <w:pPr>
        <w:pStyle w:val="Default"/>
        <w:spacing w:after="200"/>
        <w:rPr>
          <w:rFonts w:asciiTheme="minorHAnsi" w:hAnsiTheme="minorHAnsi"/>
        </w:rPr>
      </w:pPr>
      <w:r>
        <w:rPr>
          <w:rFonts w:asciiTheme="minorHAnsi" w:hAnsiTheme="minorHAnsi"/>
        </w:rPr>
        <w:t xml:space="preserve">If you are happy to be included in the Scheme you do not need to take any action at this time.  </w:t>
      </w:r>
    </w:p>
    <w:p w14:paraId="00FB2334" w14:textId="77777777" w:rsidR="00E56575" w:rsidRPr="00DA79AE" w:rsidRDefault="00E56575" w:rsidP="006A3320">
      <w:pPr>
        <w:pStyle w:val="Default"/>
        <w:spacing w:after="200"/>
        <w:rPr>
          <w:rFonts w:asciiTheme="minorHAnsi" w:hAnsiTheme="minorHAnsi"/>
          <w:b/>
        </w:rPr>
      </w:pPr>
      <w:r w:rsidRPr="00DA79AE">
        <w:rPr>
          <w:rFonts w:asciiTheme="minorHAnsi" w:hAnsiTheme="minorHAnsi"/>
          <w:b/>
        </w:rPr>
        <w:t>What is the scheme?</w:t>
      </w:r>
    </w:p>
    <w:p w14:paraId="3D822AA7" w14:textId="77777777" w:rsidR="00224475" w:rsidRDefault="0021439A" w:rsidP="00224475">
      <w:pPr>
        <w:pStyle w:val="Default"/>
        <w:spacing w:after="200"/>
        <w:rPr>
          <w:rFonts w:asciiTheme="minorHAnsi" w:hAnsiTheme="minorHAnsi"/>
        </w:rPr>
      </w:pPr>
      <w:r>
        <w:rPr>
          <w:rFonts w:asciiTheme="minorHAnsi" w:hAnsiTheme="minorHAnsi"/>
        </w:rPr>
        <w:t>The S</w:t>
      </w:r>
      <w:r w:rsidR="00936273">
        <w:rPr>
          <w:rFonts w:asciiTheme="minorHAnsi" w:hAnsiTheme="minorHAnsi"/>
        </w:rPr>
        <w:t>cheme has been developed to provide financial support</w:t>
      </w:r>
      <w:r w:rsidR="002305E5">
        <w:rPr>
          <w:rFonts w:asciiTheme="minorHAnsi" w:hAnsiTheme="minorHAnsi"/>
        </w:rPr>
        <w:t xml:space="preserve"> to</w:t>
      </w:r>
      <w:r w:rsidR="00936273">
        <w:rPr>
          <w:rFonts w:asciiTheme="minorHAnsi" w:hAnsiTheme="minorHAnsi"/>
        </w:rPr>
        <w:t xml:space="preserve"> businesses that are impacted by Covid19</w:t>
      </w:r>
      <w:r w:rsidR="002305E5">
        <w:rPr>
          <w:rFonts w:asciiTheme="minorHAnsi" w:hAnsiTheme="minorHAnsi"/>
        </w:rPr>
        <w:t>.</w:t>
      </w:r>
      <w:r w:rsidR="00224475">
        <w:rPr>
          <w:rFonts w:asciiTheme="minorHAnsi" w:hAnsiTheme="minorHAnsi"/>
        </w:rPr>
        <w:t xml:space="preserve">  We have summarised how the Scheme would operate below</w:t>
      </w:r>
      <w:r w:rsidR="003C3F0A" w:rsidRPr="00B42F55">
        <w:rPr>
          <w:rFonts w:asciiTheme="minorHAnsi" w:hAnsiTheme="minorHAnsi"/>
        </w:rPr>
        <w:t>.  You c</w:t>
      </w:r>
      <w:r w:rsidR="00224475" w:rsidRPr="00B42F55">
        <w:rPr>
          <w:rFonts w:asciiTheme="minorHAnsi" w:hAnsiTheme="minorHAnsi"/>
        </w:rPr>
        <w:t xml:space="preserve">an find </w:t>
      </w:r>
      <w:r w:rsidR="003C3F0A" w:rsidRPr="00B42F55">
        <w:rPr>
          <w:rFonts w:asciiTheme="minorHAnsi" w:hAnsiTheme="minorHAnsi"/>
        </w:rPr>
        <w:t>further</w:t>
      </w:r>
      <w:r w:rsidR="00224475" w:rsidRPr="00B42F55">
        <w:rPr>
          <w:rFonts w:asciiTheme="minorHAnsi" w:hAnsiTheme="minorHAnsi"/>
        </w:rPr>
        <w:t xml:space="preserve"> details of the Scheme and how you could benefit on our website here.</w:t>
      </w:r>
      <w:r w:rsidR="00224475">
        <w:rPr>
          <w:rFonts w:asciiTheme="minorHAnsi" w:hAnsiTheme="minorHAnsi"/>
        </w:rPr>
        <w:t xml:space="preserve">  </w:t>
      </w:r>
    </w:p>
    <w:p w14:paraId="45AB1B51" w14:textId="77777777" w:rsidR="003C3F0A" w:rsidRDefault="00FA15FF" w:rsidP="006A3320">
      <w:pPr>
        <w:pStyle w:val="Default"/>
        <w:spacing w:after="200"/>
        <w:rPr>
          <w:rFonts w:asciiTheme="minorHAnsi" w:hAnsiTheme="minorHAnsi"/>
        </w:rPr>
      </w:pPr>
      <w:r>
        <w:rPr>
          <w:rFonts w:asciiTheme="minorHAnsi" w:hAnsiTheme="minorHAnsi"/>
        </w:rPr>
        <w:t xml:space="preserve">If you are </w:t>
      </w:r>
      <w:r w:rsidR="005F5F20">
        <w:rPr>
          <w:rFonts w:asciiTheme="minorHAnsi" w:hAnsiTheme="minorHAnsi"/>
        </w:rPr>
        <w:t xml:space="preserve">accepted into </w:t>
      </w:r>
      <w:r>
        <w:rPr>
          <w:rFonts w:asciiTheme="minorHAnsi" w:hAnsiTheme="minorHAnsi"/>
        </w:rPr>
        <w:t xml:space="preserve">the </w:t>
      </w:r>
      <w:r w:rsidR="0021439A">
        <w:rPr>
          <w:rFonts w:asciiTheme="minorHAnsi" w:hAnsiTheme="minorHAnsi"/>
        </w:rPr>
        <w:t>S</w:t>
      </w:r>
      <w:r w:rsidR="0089704C">
        <w:rPr>
          <w:rFonts w:asciiTheme="minorHAnsi" w:hAnsiTheme="minorHAnsi"/>
        </w:rPr>
        <w:t xml:space="preserve">cheme, </w:t>
      </w:r>
      <w:r w:rsidR="0048493B">
        <w:rPr>
          <w:rFonts w:asciiTheme="minorHAnsi" w:hAnsiTheme="minorHAnsi"/>
        </w:rPr>
        <w:t xml:space="preserve">Scottish Water </w:t>
      </w:r>
      <w:r w:rsidR="0089704C">
        <w:rPr>
          <w:rFonts w:asciiTheme="minorHAnsi" w:hAnsiTheme="minorHAnsi"/>
        </w:rPr>
        <w:t xml:space="preserve">will </w:t>
      </w:r>
      <w:r w:rsidR="005F5F20">
        <w:rPr>
          <w:rFonts w:asciiTheme="minorHAnsi" w:hAnsiTheme="minorHAnsi"/>
        </w:rPr>
        <w:t>defer (delay) the</w:t>
      </w:r>
      <w:r w:rsidR="002B5944">
        <w:rPr>
          <w:rFonts w:asciiTheme="minorHAnsi" w:hAnsiTheme="minorHAnsi"/>
        </w:rPr>
        <w:t xml:space="preserve"> invoicing</w:t>
      </w:r>
      <w:r w:rsidR="005F5F20">
        <w:rPr>
          <w:rFonts w:asciiTheme="minorHAnsi" w:hAnsiTheme="minorHAnsi"/>
        </w:rPr>
        <w:t xml:space="preserve"> of </w:t>
      </w:r>
      <w:r w:rsidR="00253042">
        <w:rPr>
          <w:rFonts w:asciiTheme="minorHAnsi" w:hAnsiTheme="minorHAnsi"/>
        </w:rPr>
        <w:t xml:space="preserve">a proportion of </w:t>
      </w:r>
      <w:r w:rsidR="005F5F20">
        <w:rPr>
          <w:rFonts w:asciiTheme="minorHAnsi" w:hAnsiTheme="minorHAnsi"/>
        </w:rPr>
        <w:t xml:space="preserve">the wholesale charges that </w:t>
      </w:r>
      <w:r w:rsidR="002B5944">
        <w:rPr>
          <w:rFonts w:asciiTheme="minorHAnsi" w:hAnsiTheme="minorHAnsi"/>
        </w:rPr>
        <w:t xml:space="preserve">we pay them </w:t>
      </w:r>
      <w:r w:rsidR="00253042">
        <w:rPr>
          <w:rFonts w:asciiTheme="minorHAnsi" w:hAnsiTheme="minorHAnsi"/>
        </w:rPr>
        <w:t>for your water and sewerage services, which we will then pass on to you</w:t>
      </w:r>
      <w:r w:rsidRPr="00DA79AE">
        <w:rPr>
          <w:rFonts w:asciiTheme="minorHAnsi" w:hAnsiTheme="minorHAnsi"/>
        </w:rPr>
        <w:t xml:space="preserve">.  </w:t>
      </w:r>
      <w:r w:rsidR="00F84200" w:rsidRPr="00DA79AE">
        <w:rPr>
          <w:rFonts w:asciiTheme="minorHAnsi" w:hAnsiTheme="minorHAnsi"/>
        </w:rPr>
        <w:t>As a result</w:t>
      </w:r>
      <w:r w:rsidR="00DA4C83">
        <w:rPr>
          <w:rFonts w:asciiTheme="minorHAnsi" w:hAnsiTheme="minorHAnsi"/>
        </w:rPr>
        <w:t>,</w:t>
      </w:r>
      <w:r w:rsidR="00F84200" w:rsidRPr="00DA79AE">
        <w:rPr>
          <w:rFonts w:asciiTheme="minorHAnsi" w:hAnsiTheme="minorHAnsi"/>
        </w:rPr>
        <w:t xml:space="preserve"> </w:t>
      </w:r>
      <w:r w:rsidR="00DA79AE">
        <w:rPr>
          <w:rFonts w:asciiTheme="minorHAnsi" w:hAnsiTheme="minorHAnsi"/>
        </w:rPr>
        <w:t xml:space="preserve">the bills we send to you </w:t>
      </w:r>
      <w:r w:rsidR="00F36A3A" w:rsidRPr="00DA79AE">
        <w:rPr>
          <w:rFonts w:asciiTheme="minorHAnsi" w:hAnsiTheme="minorHAnsi"/>
        </w:rPr>
        <w:t xml:space="preserve">will show the amount of charges that </w:t>
      </w:r>
      <w:r w:rsidR="00F03138">
        <w:rPr>
          <w:rFonts w:asciiTheme="minorHAnsi" w:hAnsiTheme="minorHAnsi"/>
        </w:rPr>
        <w:t xml:space="preserve">you will </w:t>
      </w:r>
      <w:r w:rsidR="00F36A3A" w:rsidRPr="00DA79AE">
        <w:rPr>
          <w:rFonts w:asciiTheme="minorHAnsi" w:hAnsiTheme="minorHAnsi"/>
        </w:rPr>
        <w:t xml:space="preserve">need to </w:t>
      </w:r>
      <w:r w:rsidR="00290071">
        <w:rPr>
          <w:rFonts w:asciiTheme="minorHAnsi" w:hAnsiTheme="minorHAnsi"/>
        </w:rPr>
        <w:t xml:space="preserve">continue to </w:t>
      </w:r>
      <w:r w:rsidR="00867555">
        <w:rPr>
          <w:rFonts w:asciiTheme="minorHAnsi" w:hAnsiTheme="minorHAnsi"/>
        </w:rPr>
        <w:t xml:space="preserve">pay in line with </w:t>
      </w:r>
      <w:r w:rsidR="002B5944">
        <w:rPr>
          <w:rFonts w:asciiTheme="minorHAnsi" w:hAnsiTheme="minorHAnsi"/>
        </w:rPr>
        <w:t>your current</w:t>
      </w:r>
      <w:r w:rsidR="00867555">
        <w:rPr>
          <w:rFonts w:asciiTheme="minorHAnsi" w:hAnsiTheme="minorHAnsi"/>
        </w:rPr>
        <w:t xml:space="preserve"> payment terms</w:t>
      </w:r>
      <w:r w:rsidR="00DA4C83">
        <w:rPr>
          <w:rFonts w:asciiTheme="minorHAnsi" w:hAnsiTheme="minorHAnsi"/>
        </w:rPr>
        <w:t>,</w:t>
      </w:r>
      <w:r w:rsidR="00867555">
        <w:rPr>
          <w:rFonts w:asciiTheme="minorHAnsi" w:hAnsiTheme="minorHAnsi"/>
        </w:rPr>
        <w:t xml:space="preserve"> </w:t>
      </w:r>
      <w:r w:rsidR="00F36A3A" w:rsidRPr="00DA79AE">
        <w:rPr>
          <w:rFonts w:asciiTheme="minorHAnsi" w:hAnsiTheme="minorHAnsi"/>
        </w:rPr>
        <w:t>a</w:t>
      </w:r>
      <w:r w:rsidR="00DA79AE">
        <w:rPr>
          <w:rFonts w:asciiTheme="minorHAnsi" w:hAnsiTheme="minorHAnsi"/>
        </w:rPr>
        <w:t xml:space="preserve">s well as </w:t>
      </w:r>
      <w:r w:rsidR="00F36A3A" w:rsidRPr="00DA79AE">
        <w:rPr>
          <w:rFonts w:asciiTheme="minorHAnsi" w:hAnsiTheme="minorHAnsi"/>
        </w:rPr>
        <w:t xml:space="preserve">the value of </w:t>
      </w:r>
      <w:r w:rsidR="00DA79AE">
        <w:rPr>
          <w:rFonts w:asciiTheme="minorHAnsi" w:hAnsiTheme="minorHAnsi"/>
        </w:rPr>
        <w:t xml:space="preserve">the charges </w:t>
      </w:r>
      <w:r w:rsidR="00F36A3A" w:rsidRPr="00DA79AE">
        <w:rPr>
          <w:rFonts w:asciiTheme="minorHAnsi" w:hAnsiTheme="minorHAnsi"/>
        </w:rPr>
        <w:t>that have been deferred</w:t>
      </w:r>
      <w:r w:rsidR="00F03138">
        <w:rPr>
          <w:rFonts w:asciiTheme="minorHAnsi" w:hAnsiTheme="minorHAnsi"/>
        </w:rPr>
        <w:t>,</w:t>
      </w:r>
      <w:r w:rsidR="00DA79AE">
        <w:rPr>
          <w:rFonts w:asciiTheme="minorHAnsi" w:hAnsiTheme="minorHAnsi"/>
        </w:rPr>
        <w:t xml:space="preserve"> which you will need to pay at a later date</w:t>
      </w:r>
      <w:r w:rsidR="00F36A3A" w:rsidRPr="00DA79AE">
        <w:rPr>
          <w:rFonts w:asciiTheme="minorHAnsi" w:hAnsiTheme="minorHAnsi"/>
        </w:rPr>
        <w:t xml:space="preserve">.  </w:t>
      </w:r>
    </w:p>
    <w:p w14:paraId="5043BEC7" w14:textId="77777777" w:rsidR="00455FAF" w:rsidRDefault="003C3F0A" w:rsidP="006A3320">
      <w:pPr>
        <w:pStyle w:val="Default"/>
        <w:spacing w:after="200"/>
        <w:rPr>
          <w:rFonts w:asciiTheme="minorHAnsi" w:hAnsiTheme="minorHAnsi"/>
        </w:rPr>
      </w:pPr>
      <w:r>
        <w:rPr>
          <w:rFonts w:asciiTheme="minorHAnsi" w:hAnsiTheme="minorHAnsi"/>
        </w:rPr>
        <w:t>As explained on our website the amount of wholesale charges that will be deferred depends on</w:t>
      </w:r>
      <w:r w:rsidR="00253042">
        <w:rPr>
          <w:rFonts w:asciiTheme="minorHAnsi" w:hAnsiTheme="minorHAnsi"/>
        </w:rPr>
        <w:t>:</w:t>
      </w:r>
      <w:r>
        <w:rPr>
          <w:rFonts w:asciiTheme="minorHAnsi" w:hAnsiTheme="minorHAnsi"/>
        </w:rPr>
        <w:t xml:space="preserve"> the services at </w:t>
      </w:r>
      <w:r w:rsidR="002B5944">
        <w:rPr>
          <w:rFonts w:asciiTheme="minorHAnsi" w:hAnsiTheme="minorHAnsi"/>
        </w:rPr>
        <w:t>your</w:t>
      </w:r>
      <w:r>
        <w:rPr>
          <w:rFonts w:asciiTheme="minorHAnsi" w:hAnsiTheme="minorHAnsi"/>
        </w:rPr>
        <w:t xml:space="preserve"> premises</w:t>
      </w:r>
      <w:r w:rsidR="003703F5">
        <w:rPr>
          <w:rFonts w:asciiTheme="minorHAnsi" w:hAnsiTheme="minorHAnsi"/>
        </w:rPr>
        <w:t xml:space="preserve">, </w:t>
      </w:r>
      <w:r w:rsidR="002B5944">
        <w:rPr>
          <w:rFonts w:asciiTheme="minorHAnsi" w:hAnsiTheme="minorHAnsi"/>
        </w:rPr>
        <w:t>whether</w:t>
      </w:r>
      <w:r w:rsidR="003703F5">
        <w:rPr>
          <w:rFonts w:asciiTheme="minorHAnsi" w:hAnsiTheme="minorHAnsi"/>
        </w:rPr>
        <w:t xml:space="preserve"> the water supply has a water meter and</w:t>
      </w:r>
      <w:r w:rsidR="002B5944">
        <w:rPr>
          <w:rFonts w:asciiTheme="minorHAnsi" w:hAnsiTheme="minorHAnsi"/>
        </w:rPr>
        <w:t>, if so,</w:t>
      </w:r>
      <w:r w:rsidR="003703F5">
        <w:rPr>
          <w:rFonts w:asciiTheme="minorHAnsi" w:hAnsiTheme="minorHAnsi"/>
        </w:rPr>
        <w:t xml:space="preserve"> on the size of the water meter.  </w:t>
      </w:r>
    </w:p>
    <w:p w14:paraId="51FAB5A7" w14:textId="77777777" w:rsidR="00F84200" w:rsidRDefault="00F84200" w:rsidP="006A3320">
      <w:pPr>
        <w:pStyle w:val="Default"/>
        <w:spacing w:after="200"/>
        <w:rPr>
          <w:rFonts w:asciiTheme="minorHAnsi" w:hAnsiTheme="minorHAnsi"/>
        </w:rPr>
      </w:pPr>
      <w:r>
        <w:rPr>
          <w:rFonts w:asciiTheme="minorHAnsi" w:hAnsiTheme="minorHAnsi"/>
        </w:rPr>
        <w:t xml:space="preserve">The Scheme will initially run for 6 months from 24 March 2020, but may be extended to the end of December 2020 </w:t>
      </w:r>
      <w:r w:rsidR="00DC170B">
        <w:rPr>
          <w:rFonts w:asciiTheme="minorHAnsi" w:hAnsiTheme="minorHAnsi"/>
        </w:rPr>
        <w:t>depending</w:t>
      </w:r>
      <w:r w:rsidR="00D30FB4">
        <w:rPr>
          <w:rFonts w:asciiTheme="minorHAnsi" w:hAnsiTheme="minorHAnsi"/>
        </w:rPr>
        <w:t xml:space="preserve"> on how long Covid-19 restrictions apply to businesses.  </w:t>
      </w:r>
      <w:r>
        <w:rPr>
          <w:rFonts w:asciiTheme="minorHAnsi" w:hAnsiTheme="minorHAnsi"/>
        </w:rPr>
        <w:t xml:space="preserve"> </w:t>
      </w:r>
    </w:p>
    <w:p w14:paraId="6F415546" w14:textId="71E1FCA9" w:rsidR="00E064A7" w:rsidRDefault="001402CE" w:rsidP="006A3320">
      <w:pPr>
        <w:pStyle w:val="Default"/>
        <w:spacing w:after="200"/>
        <w:rPr>
          <w:rFonts w:asciiTheme="minorHAnsi" w:hAnsiTheme="minorHAnsi"/>
        </w:rPr>
      </w:pPr>
      <w:r>
        <w:rPr>
          <w:rFonts w:asciiTheme="minorHAnsi" w:hAnsiTheme="minorHAnsi"/>
        </w:rPr>
        <w:t xml:space="preserve">When the Scheme ends you will need to start paying the charges that have been deferred in addition to the charges for the services that you are using at the time.  </w:t>
      </w:r>
      <w:r w:rsidR="00F93D6F">
        <w:rPr>
          <w:rFonts w:asciiTheme="minorHAnsi" w:hAnsiTheme="minorHAnsi"/>
        </w:rPr>
        <w:t xml:space="preserve">Scottish Water will set the timetable for the payment of deferred charges.  Our </w:t>
      </w:r>
      <w:r w:rsidR="00407815">
        <w:rPr>
          <w:rFonts w:asciiTheme="minorHAnsi" w:hAnsiTheme="minorHAnsi"/>
        </w:rPr>
        <w:t xml:space="preserve">current </w:t>
      </w:r>
      <w:r w:rsidR="00F93D6F">
        <w:rPr>
          <w:rFonts w:asciiTheme="minorHAnsi" w:hAnsiTheme="minorHAnsi"/>
        </w:rPr>
        <w:t>expectation is that all fixed water charges, fixed sewage charges and drainage charges that have been deferred will need to be paid over 12 months.  For metered customers, the payment of deferred volumetric water and volumetric sewage charges will depend on when your water meter is read.</w:t>
      </w:r>
      <w:r w:rsidR="00A44613">
        <w:rPr>
          <w:rFonts w:asciiTheme="minorHAnsi" w:hAnsiTheme="minorHAnsi"/>
        </w:rPr>
        <w:t xml:space="preserve">  </w:t>
      </w:r>
      <w:r w:rsidR="00F93D6F">
        <w:rPr>
          <w:rFonts w:asciiTheme="minorHAnsi" w:hAnsiTheme="minorHAnsi"/>
        </w:rPr>
        <w:t xml:space="preserve">We will advise you when you need to pay any deferred charges.  </w:t>
      </w:r>
    </w:p>
    <w:p w14:paraId="6B7FB5B0" w14:textId="77777777" w:rsidR="00E064A7" w:rsidRDefault="00E064A7" w:rsidP="006A3320">
      <w:pPr>
        <w:pStyle w:val="Default"/>
        <w:spacing w:after="200"/>
        <w:rPr>
          <w:rFonts w:asciiTheme="minorHAnsi" w:hAnsiTheme="minorHAnsi"/>
        </w:rPr>
      </w:pPr>
    </w:p>
    <w:p w14:paraId="1D6A1E85" w14:textId="77777777" w:rsidR="00E064A7" w:rsidRDefault="00E064A7" w:rsidP="006A3320">
      <w:pPr>
        <w:pStyle w:val="Default"/>
        <w:spacing w:after="200"/>
        <w:rPr>
          <w:rFonts w:asciiTheme="minorHAnsi" w:hAnsiTheme="minorHAnsi"/>
        </w:rPr>
      </w:pPr>
    </w:p>
    <w:p w14:paraId="2872F4CD" w14:textId="38713EB7" w:rsidR="003E2ABA" w:rsidRPr="00224475" w:rsidRDefault="003E2ABA" w:rsidP="006A3320">
      <w:pPr>
        <w:pStyle w:val="Default"/>
        <w:spacing w:after="200"/>
        <w:rPr>
          <w:rFonts w:asciiTheme="minorHAnsi" w:hAnsiTheme="minorHAnsi"/>
          <w:b/>
        </w:rPr>
      </w:pPr>
      <w:r w:rsidRPr="00224475">
        <w:rPr>
          <w:rFonts w:asciiTheme="minorHAnsi" w:hAnsiTheme="minorHAnsi"/>
          <w:b/>
        </w:rPr>
        <w:lastRenderedPageBreak/>
        <w:t>What happens next?</w:t>
      </w:r>
    </w:p>
    <w:p w14:paraId="5D261F15" w14:textId="77777777" w:rsidR="00F069B1" w:rsidRDefault="00F069B1" w:rsidP="006A3320">
      <w:pPr>
        <w:pStyle w:val="Default"/>
        <w:spacing w:after="200"/>
        <w:rPr>
          <w:rFonts w:asciiTheme="minorHAnsi" w:hAnsiTheme="minorHAnsi"/>
        </w:rPr>
      </w:pPr>
      <w:r>
        <w:rPr>
          <w:rFonts w:asciiTheme="minorHAnsi" w:hAnsiTheme="minorHAnsi"/>
        </w:rPr>
        <w:t xml:space="preserve">Unless </w:t>
      </w:r>
      <w:r w:rsidR="0021439A">
        <w:rPr>
          <w:rFonts w:asciiTheme="minorHAnsi" w:hAnsiTheme="minorHAnsi"/>
        </w:rPr>
        <w:t xml:space="preserve">you tell us that </w:t>
      </w:r>
      <w:r>
        <w:rPr>
          <w:rFonts w:asciiTheme="minorHAnsi" w:hAnsiTheme="minorHAnsi"/>
        </w:rPr>
        <w:t xml:space="preserve">you do not want to be part of the </w:t>
      </w:r>
      <w:r w:rsidR="0021439A">
        <w:rPr>
          <w:rFonts w:asciiTheme="minorHAnsi" w:hAnsiTheme="minorHAnsi"/>
        </w:rPr>
        <w:t>S</w:t>
      </w:r>
      <w:r>
        <w:rPr>
          <w:rFonts w:asciiTheme="minorHAnsi" w:hAnsiTheme="minorHAnsi"/>
        </w:rPr>
        <w:t>cheme</w:t>
      </w:r>
      <w:r w:rsidR="00253042">
        <w:rPr>
          <w:rFonts w:asciiTheme="minorHAnsi" w:hAnsiTheme="minorHAnsi"/>
        </w:rPr>
        <w:t>,</w:t>
      </w:r>
      <w:r>
        <w:rPr>
          <w:rFonts w:asciiTheme="minorHAnsi" w:hAnsiTheme="minorHAnsi"/>
        </w:rPr>
        <w:t xml:space="preserve"> we will write to you </w:t>
      </w:r>
      <w:r w:rsidR="0021439A">
        <w:rPr>
          <w:rFonts w:asciiTheme="minorHAnsi" w:hAnsiTheme="minorHAnsi"/>
        </w:rPr>
        <w:t>when</w:t>
      </w:r>
      <w:r>
        <w:rPr>
          <w:rFonts w:asciiTheme="minorHAnsi" w:hAnsiTheme="minorHAnsi"/>
        </w:rPr>
        <w:t xml:space="preserve"> Scottish Water lets us know if our application </w:t>
      </w:r>
      <w:r w:rsidR="008B4C2B">
        <w:rPr>
          <w:rFonts w:asciiTheme="minorHAnsi" w:hAnsiTheme="minorHAnsi"/>
        </w:rPr>
        <w:t>has been successful.</w:t>
      </w:r>
    </w:p>
    <w:p w14:paraId="1A8354D4" w14:textId="77777777" w:rsidR="00EA650F" w:rsidRDefault="00EA650F" w:rsidP="00E064A7">
      <w:pPr>
        <w:pStyle w:val="Default"/>
        <w:spacing w:after="200"/>
        <w:rPr>
          <w:rFonts w:asciiTheme="minorHAnsi" w:hAnsiTheme="minorHAnsi"/>
        </w:rPr>
      </w:pPr>
      <w:r>
        <w:rPr>
          <w:rFonts w:asciiTheme="minorHAnsi" w:hAnsiTheme="minorHAnsi"/>
        </w:rPr>
        <w:t xml:space="preserve">If you are accepted into the scheme and have already paid charges that are covered by the Scheme we will either make a repayment to you or credit that amount against your future </w:t>
      </w:r>
      <w:commentRangeStart w:id="0"/>
      <w:r>
        <w:rPr>
          <w:rFonts w:asciiTheme="minorHAnsi" w:hAnsiTheme="minorHAnsi"/>
        </w:rPr>
        <w:t>bills</w:t>
      </w:r>
      <w:commentRangeEnd w:id="0"/>
      <w:r w:rsidR="00335107">
        <w:rPr>
          <w:rStyle w:val="CommentReference"/>
          <w:rFonts w:asciiTheme="minorHAnsi" w:hAnsiTheme="minorHAnsi" w:cstheme="minorBidi"/>
          <w:color w:val="auto"/>
        </w:rPr>
        <w:commentReference w:id="0"/>
      </w:r>
      <w:r>
        <w:rPr>
          <w:rFonts w:asciiTheme="minorHAnsi" w:hAnsiTheme="minorHAnsi"/>
        </w:rPr>
        <w:t xml:space="preserve">.  </w:t>
      </w:r>
    </w:p>
    <w:p w14:paraId="779C099E" w14:textId="77777777" w:rsidR="003703F5" w:rsidRPr="003703F5" w:rsidRDefault="003703F5" w:rsidP="003703F5">
      <w:pPr>
        <w:pStyle w:val="Default"/>
        <w:spacing w:after="200"/>
        <w:rPr>
          <w:rFonts w:asciiTheme="minorHAnsi" w:hAnsiTheme="minorHAnsi"/>
          <w:b/>
        </w:rPr>
      </w:pPr>
      <w:r w:rsidRPr="003703F5">
        <w:rPr>
          <w:rFonts w:asciiTheme="minorHAnsi" w:hAnsiTheme="minorHAnsi"/>
          <w:b/>
        </w:rPr>
        <w:t xml:space="preserve">Our Undertaking to you </w:t>
      </w:r>
    </w:p>
    <w:p w14:paraId="3829F812" w14:textId="77777777" w:rsidR="00610B2E" w:rsidRDefault="00347C77" w:rsidP="00F86FAA">
      <w:pPr>
        <w:pStyle w:val="Default"/>
        <w:spacing w:after="120"/>
        <w:rPr>
          <w:rFonts w:asciiTheme="minorHAnsi" w:hAnsiTheme="minorHAnsi"/>
        </w:rPr>
      </w:pPr>
      <w:r>
        <w:rPr>
          <w:rFonts w:asciiTheme="minorHAnsi" w:hAnsiTheme="minorHAnsi"/>
        </w:rPr>
        <w:t xml:space="preserve">The document attached to this letter is our </w:t>
      </w:r>
      <w:r w:rsidR="003E5268">
        <w:rPr>
          <w:rFonts w:asciiTheme="minorHAnsi" w:hAnsiTheme="minorHAnsi"/>
        </w:rPr>
        <w:t xml:space="preserve">formal </w:t>
      </w:r>
      <w:r>
        <w:rPr>
          <w:rFonts w:asciiTheme="minorHAnsi" w:hAnsiTheme="minorHAnsi"/>
        </w:rPr>
        <w:t>Undertakin</w:t>
      </w:r>
      <w:bookmarkStart w:id="1" w:name="_GoBack"/>
      <w:bookmarkEnd w:id="1"/>
      <w:r>
        <w:rPr>
          <w:rFonts w:asciiTheme="minorHAnsi" w:hAnsiTheme="minorHAnsi"/>
        </w:rPr>
        <w:t xml:space="preserve">g to you regarding your participation in the Wholesale Charges Deferral Scheme.  </w:t>
      </w:r>
      <w:r w:rsidR="003E5268">
        <w:rPr>
          <w:rFonts w:asciiTheme="minorHAnsi" w:hAnsiTheme="minorHAnsi"/>
        </w:rPr>
        <w:t xml:space="preserve">While the Undertaking is written in more formal language the key features are: </w:t>
      </w:r>
      <w:r w:rsidR="005876F5">
        <w:rPr>
          <w:rFonts w:asciiTheme="minorHAnsi" w:hAnsiTheme="minorHAnsi"/>
        </w:rPr>
        <w:t xml:space="preserve"> </w:t>
      </w:r>
    </w:p>
    <w:p w14:paraId="3D1EA62D" w14:textId="77777777" w:rsidR="003943B1" w:rsidRDefault="003943B1" w:rsidP="00F86FAA">
      <w:pPr>
        <w:pStyle w:val="Default"/>
        <w:numPr>
          <w:ilvl w:val="0"/>
          <w:numId w:val="2"/>
        </w:numPr>
        <w:spacing w:after="120"/>
        <w:ind w:left="714" w:hanging="357"/>
        <w:rPr>
          <w:rFonts w:asciiTheme="minorHAnsi" w:hAnsiTheme="minorHAnsi"/>
        </w:rPr>
      </w:pPr>
      <w:r>
        <w:rPr>
          <w:rFonts w:asciiTheme="minorHAnsi" w:hAnsiTheme="minorHAnsi"/>
        </w:rPr>
        <w:t xml:space="preserve">We will </w:t>
      </w:r>
      <w:r w:rsidR="003E2ABA">
        <w:rPr>
          <w:rFonts w:asciiTheme="minorHAnsi" w:hAnsiTheme="minorHAnsi"/>
        </w:rPr>
        <w:t xml:space="preserve">refund to you or </w:t>
      </w:r>
      <w:r>
        <w:rPr>
          <w:rFonts w:asciiTheme="minorHAnsi" w:hAnsiTheme="minorHAnsi"/>
        </w:rPr>
        <w:t xml:space="preserve">provide credits for </w:t>
      </w:r>
      <w:r w:rsidR="003E2ABA">
        <w:rPr>
          <w:rFonts w:asciiTheme="minorHAnsi" w:hAnsiTheme="minorHAnsi"/>
        </w:rPr>
        <w:t xml:space="preserve">any </w:t>
      </w:r>
      <w:r w:rsidR="008B4C2B">
        <w:rPr>
          <w:rFonts w:asciiTheme="minorHAnsi" w:hAnsiTheme="minorHAnsi"/>
        </w:rPr>
        <w:t xml:space="preserve">sums that are </w:t>
      </w:r>
      <w:r w:rsidR="0023528F">
        <w:rPr>
          <w:rFonts w:asciiTheme="minorHAnsi" w:hAnsiTheme="minorHAnsi"/>
        </w:rPr>
        <w:t>deferred under</w:t>
      </w:r>
      <w:r w:rsidR="008B4C2B">
        <w:rPr>
          <w:rFonts w:asciiTheme="minorHAnsi" w:hAnsiTheme="minorHAnsi"/>
        </w:rPr>
        <w:t xml:space="preserve"> the S</w:t>
      </w:r>
      <w:r>
        <w:rPr>
          <w:rFonts w:asciiTheme="minorHAnsi" w:hAnsiTheme="minorHAnsi"/>
        </w:rPr>
        <w:t xml:space="preserve">cheme that we </w:t>
      </w:r>
      <w:r w:rsidR="00B344C2">
        <w:rPr>
          <w:rFonts w:asciiTheme="minorHAnsi" w:hAnsiTheme="minorHAnsi"/>
        </w:rPr>
        <w:t xml:space="preserve">have already collected from you, </w:t>
      </w:r>
    </w:p>
    <w:p w14:paraId="5BD9EBCE" w14:textId="77777777" w:rsidR="00B344C2" w:rsidRDefault="003E2ABA" w:rsidP="00F86FAA">
      <w:pPr>
        <w:pStyle w:val="Default"/>
        <w:numPr>
          <w:ilvl w:val="0"/>
          <w:numId w:val="2"/>
        </w:numPr>
        <w:spacing w:after="120"/>
        <w:ind w:left="714" w:hanging="357"/>
        <w:rPr>
          <w:rFonts w:asciiTheme="minorHAnsi" w:hAnsiTheme="minorHAnsi"/>
        </w:rPr>
      </w:pPr>
      <w:r>
        <w:rPr>
          <w:rFonts w:asciiTheme="minorHAnsi" w:hAnsiTheme="minorHAnsi"/>
        </w:rPr>
        <w:t xml:space="preserve">You will not be </w:t>
      </w:r>
      <w:r w:rsidR="00B344C2">
        <w:rPr>
          <w:rFonts w:asciiTheme="minorHAnsi" w:hAnsiTheme="minorHAnsi"/>
        </w:rPr>
        <w:t>charge</w:t>
      </w:r>
      <w:r>
        <w:rPr>
          <w:rFonts w:asciiTheme="minorHAnsi" w:hAnsiTheme="minorHAnsi"/>
        </w:rPr>
        <w:t>d</w:t>
      </w:r>
      <w:r w:rsidR="00B344C2">
        <w:rPr>
          <w:rFonts w:asciiTheme="minorHAnsi" w:hAnsiTheme="minorHAnsi"/>
        </w:rPr>
        <w:t xml:space="preserve"> for taking part in </w:t>
      </w:r>
      <w:r w:rsidR="00DB022E">
        <w:rPr>
          <w:rFonts w:asciiTheme="minorHAnsi" w:hAnsiTheme="minorHAnsi"/>
        </w:rPr>
        <w:t xml:space="preserve">(or leaving) </w:t>
      </w:r>
      <w:r w:rsidR="008B4C2B">
        <w:rPr>
          <w:rFonts w:asciiTheme="minorHAnsi" w:hAnsiTheme="minorHAnsi"/>
        </w:rPr>
        <w:t>the S</w:t>
      </w:r>
      <w:r w:rsidR="00B344C2">
        <w:rPr>
          <w:rFonts w:asciiTheme="minorHAnsi" w:hAnsiTheme="minorHAnsi"/>
        </w:rPr>
        <w:t xml:space="preserve">cheme and </w:t>
      </w:r>
      <w:r>
        <w:rPr>
          <w:rFonts w:asciiTheme="minorHAnsi" w:hAnsiTheme="minorHAnsi"/>
        </w:rPr>
        <w:t>you will not be charged</w:t>
      </w:r>
      <w:r w:rsidR="00B344C2">
        <w:rPr>
          <w:rFonts w:asciiTheme="minorHAnsi" w:hAnsiTheme="minorHAnsi"/>
        </w:rPr>
        <w:t xml:space="preserve"> interest on </w:t>
      </w:r>
      <w:r w:rsidR="00AF2B8B">
        <w:rPr>
          <w:rFonts w:asciiTheme="minorHAnsi" w:hAnsiTheme="minorHAnsi"/>
        </w:rPr>
        <w:t xml:space="preserve">any </w:t>
      </w:r>
      <w:r w:rsidR="003A2F30">
        <w:rPr>
          <w:rFonts w:asciiTheme="minorHAnsi" w:hAnsiTheme="minorHAnsi"/>
        </w:rPr>
        <w:t>deferred</w:t>
      </w:r>
      <w:r>
        <w:rPr>
          <w:rFonts w:asciiTheme="minorHAnsi" w:hAnsiTheme="minorHAnsi"/>
        </w:rPr>
        <w:t xml:space="preserve"> payments</w:t>
      </w:r>
      <w:r w:rsidR="00B344C2">
        <w:rPr>
          <w:rFonts w:asciiTheme="minorHAnsi" w:hAnsiTheme="minorHAnsi"/>
        </w:rPr>
        <w:t xml:space="preserve">, </w:t>
      </w:r>
    </w:p>
    <w:p w14:paraId="52382769" w14:textId="77777777" w:rsidR="00610B2E" w:rsidRDefault="005876F5" w:rsidP="00F86FAA">
      <w:pPr>
        <w:pStyle w:val="Default"/>
        <w:numPr>
          <w:ilvl w:val="0"/>
          <w:numId w:val="2"/>
        </w:numPr>
        <w:spacing w:after="120"/>
        <w:ind w:left="714" w:hanging="357"/>
        <w:rPr>
          <w:rFonts w:asciiTheme="minorHAnsi" w:hAnsiTheme="minorHAnsi"/>
        </w:rPr>
      </w:pPr>
      <w:r>
        <w:rPr>
          <w:rFonts w:asciiTheme="minorHAnsi" w:hAnsiTheme="minorHAnsi"/>
        </w:rPr>
        <w:t xml:space="preserve">The value of </w:t>
      </w:r>
      <w:r w:rsidR="005302EB">
        <w:rPr>
          <w:rFonts w:asciiTheme="minorHAnsi" w:hAnsiTheme="minorHAnsi"/>
        </w:rPr>
        <w:t xml:space="preserve">your charges that we defer </w:t>
      </w:r>
      <w:r w:rsidR="00B344C2">
        <w:rPr>
          <w:rFonts w:asciiTheme="minorHAnsi" w:hAnsiTheme="minorHAnsi"/>
        </w:rPr>
        <w:t xml:space="preserve">will </w:t>
      </w:r>
      <w:r>
        <w:rPr>
          <w:rFonts w:asciiTheme="minorHAnsi" w:hAnsiTheme="minorHAnsi"/>
        </w:rPr>
        <w:t xml:space="preserve">match the </w:t>
      </w:r>
      <w:r w:rsidR="00B344C2">
        <w:rPr>
          <w:rFonts w:asciiTheme="minorHAnsi" w:hAnsiTheme="minorHAnsi"/>
        </w:rPr>
        <w:t xml:space="preserve">value of our wholesale charges </w:t>
      </w:r>
      <w:r w:rsidR="007E26D6">
        <w:rPr>
          <w:rFonts w:asciiTheme="minorHAnsi" w:hAnsiTheme="minorHAnsi"/>
        </w:rPr>
        <w:t xml:space="preserve">that are </w:t>
      </w:r>
      <w:r w:rsidR="00B344C2">
        <w:rPr>
          <w:rFonts w:asciiTheme="minorHAnsi" w:hAnsiTheme="minorHAnsi"/>
        </w:rPr>
        <w:t xml:space="preserve">deferred by </w:t>
      </w:r>
      <w:r w:rsidR="00610B2E">
        <w:rPr>
          <w:rFonts w:asciiTheme="minorHAnsi" w:hAnsiTheme="minorHAnsi"/>
        </w:rPr>
        <w:t>Scottish Water</w:t>
      </w:r>
      <w:r w:rsidR="00B344C2">
        <w:rPr>
          <w:rFonts w:asciiTheme="minorHAnsi" w:hAnsiTheme="minorHAnsi"/>
        </w:rPr>
        <w:t xml:space="preserve">, </w:t>
      </w:r>
    </w:p>
    <w:p w14:paraId="4F4CBE5C" w14:textId="37F459A6" w:rsidR="003943B1" w:rsidRDefault="003943B1" w:rsidP="00F86FAA">
      <w:pPr>
        <w:pStyle w:val="Default"/>
        <w:numPr>
          <w:ilvl w:val="0"/>
          <w:numId w:val="2"/>
        </w:numPr>
        <w:spacing w:after="120"/>
        <w:ind w:left="714" w:hanging="357"/>
        <w:rPr>
          <w:rFonts w:asciiTheme="minorHAnsi" w:hAnsiTheme="minorHAnsi"/>
        </w:rPr>
      </w:pPr>
      <w:r>
        <w:rPr>
          <w:rFonts w:asciiTheme="minorHAnsi" w:hAnsiTheme="minorHAnsi"/>
        </w:rPr>
        <w:t>When the deferral scheme comes to an end</w:t>
      </w:r>
      <w:r w:rsidR="005302EB">
        <w:rPr>
          <w:rFonts w:asciiTheme="minorHAnsi" w:hAnsiTheme="minorHAnsi"/>
        </w:rPr>
        <w:t xml:space="preserve">, the timetable </w:t>
      </w:r>
      <w:r w:rsidR="008B4C2B">
        <w:rPr>
          <w:rFonts w:asciiTheme="minorHAnsi" w:hAnsiTheme="minorHAnsi"/>
        </w:rPr>
        <w:t xml:space="preserve">for paying </w:t>
      </w:r>
      <w:r>
        <w:rPr>
          <w:rFonts w:asciiTheme="minorHAnsi" w:hAnsiTheme="minorHAnsi"/>
        </w:rPr>
        <w:t xml:space="preserve">deferred sums </w:t>
      </w:r>
      <w:r w:rsidR="00812ED0">
        <w:rPr>
          <w:rFonts w:asciiTheme="minorHAnsi" w:hAnsiTheme="minorHAnsi"/>
        </w:rPr>
        <w:t xml:space="preserve">will be consistent </w:t>
      </w:r>
      <w:r w:rsidR="005302EB">
        <w:rPr>
          <w:rFonts w:asciiTheme="minorHAnsi" w:hAnsiTheme="minorHAnsi"/>
        </w:rPr>
        <w:t xml:space="preserve">with the timetable that </w:t>
      </w:r>
      <w:r>
        <w:rPr>
          <w:rFonts w:asciiTheme="minorHAnsi" w:hAnsiTheme="minorHAnsi"/>
        </w:rPr>
        <w:t xml:space="preserve">Scottish Water </w:t>
      </w:r>
      <w:r w:rsidR="005302EB">
        <w:rPr>
          <w:rFonts w:asciiTheme="minorHAnsi" w:hAnsiTheme="minorHAnsi"/>
        </w:rPr>
        <w:t xml:space="preserve">will </w:t>
      </w:r>
      <w:r w:rsidR="00812ED0">
        <w:rPr>
          <w:rFonts w:asciiTheme="minorHAnsi" w:hAnsiTheme="minorHAnsi"/>
        </w:rPr>
        <w:t xml:space="preserve">expect </w:t>
      </w:r>
      <w:r w:rsidR="00AF2B8B">
        <w:rPr>
          <w:rFonts w:asciiTheme="minorHAnsi" w:hAnsiTheme="minorHAnsi"/>
        </w:rPr>
        <w:t xml:space="preserve">licensed providers to </w:t>
      </w:r>
      <w:r w:rsidR="00812ED0">
        <w:rPr>
          <w:rFonts w:asciiTheme="minorHAnsi" w:hAnsiTheme="minorHAnsi"/>
        </w:rPr>
        <w:t xml:space="preserve">pay the deferred </w:t>
      </w:r>
      <w:r w:rsidR="005302EB">
        <w:rPr>
          <w:rFonts w:asciiTheme="minorHAnsi" w:hAnsiTheme="minorHAnsi"/>
        </w:rPr>
        <w:t xml:space="preserve">wholesale charges </w:t>
      </w:r>
      <w:r w:rsidR="00812ED0">
        <w:rPr>
          <w:rFonts w:asciiTheme="minorHAnsi" w:hAnsiTheme="minorHAnsi"/>
        </w:rPr>
        <w:t>to them</w:t>
      </w:r>
      <w:r>
        <w:rPr>
          <w:rFonts w:asciiTheme="minorHAnsi" w:hAnsiTheme="minorHAnsi"/>
        </w:rPr>
        <w:t xml:space="preserve">, </w:t>
      </w:r>
    </w:p>
    <w:p w14:paraId="4E2FB9BF" w14:textId="77777777" w:rsidR="00DB022E" w:rsidRDefault="00DB022E" w:rsidP="00F86FAA">
      <w:pPr>
        <w:pStyle w:val="Default"/>
        <w:numPr>
          <w:ilvl w:val="0"/>
          <w:numId w:val="2"/>
        </w:numPr>
        <w:spacing w:after="120"/>
        <w:ind w:left="714" w:hanging="357"/>
        <w:rPr>
          <w:rFonts w:asciiTheme="minorHAnsi" w:hAnsiTheme="minorHAnsi"/>
        </w:rPr>
      </w:pPr>
      <w:r>
        <w:rPr>
          <w:rFonts w:asciiTheme="minorHAnsi" w:hAnsiTheme="minorHAnsi"/>
        </w:rPr>
        <w:t xml:space="preserve">We will write to you again when the deferral scheme comes to an end or there are any changes to the scheme.   </w:t>
      </w:r>
    </w:p>
    <w:p w14:paraId="17F5A490" w14:textId="77777777" w:rsidR="00AF2B8B" w:rsidRPr="00AF2B8B" w:rsidRDefault="00AF2B8B" w:rsidP="00812ED0">
      <w:pPr>
        <w:pStyle w:val="Default"/>
        <w:spacing w:after="200"/>
        <w:rPr>
          <w:rFonts w:asciiTheme="minorHAnsi" w:hAnsiTheme="minorHAnsi"/>
          <w:b/>
        </w:rPr>
      </w:pPr>
      <w:r w:rsidRPr="00AF2B8B">
        <w:rPr>
          <w:rFonts w:asciiTheme="minorHAnsi" w:hAnsiTheme="minorHAnsi"/>
          <w:b/>
        </w:rPr>
        <w:t xml:space="preserve">Providing financial security to Scottish </w:t>
      </w:r>
      <w:commentRangeStart w:id="2"/>
      <w:r w:rsidRPr="00AF2B8B">
        <w:rPr>
          <w:rFonts w:asciiTheme="minorHAnsi" w:hAnsiTheme="minorHAnsi"/>
          <w:b/>
        </w:rPr>
        <w:t>Water</w:t>
      </w:r>
      <w:commentRangeEnd w:id="2"/>
      <w:r>
        <w:rPr>
          <w:rStyle w:val="CommentReference"/>
          <w:rFonts w:asciiTheme="minorHAnsi" w:hAnsiTheme="minorHAnsi" w:cstheme="minorBidi"/>
          <w:color w:val="auto"/>
        </w:rPr>
        <w:commentReference w:id="2"/>
      </w:r>
      <w:r>
        <w:rPr>
          <w:rFonts w:asciiTheme="minorHAnsi" w:hAnsiTheme="minorHAnsi"/>
          <w:b/>
        </w:rPr>
        <w:t xml:space="preserve"> </w:t>
      </w:r>
    </w:p>
    <w:p w14:paraId="45B6E96D" w14:textId="77777777" w:rsidR="00AB0116" w:rsidRDefault="008B4C2B" w:rsidP="00812ED0">
      <w:pPr>
        <w:pStyle w:val="Default"/>
        <w:spacing w:after="200"/>
        <w:rPr>
          <w:rFonts w:asciiTheme="minorHAnsi" w:hAnsiTheme="minorHAnsi"/>
        </w:rPr>
      </w:pPr>
      <w:r>
        <w:rPr>
          <w:rFonts w:asciiTheme="minorHAnsi" w:hAnsiTheme="minorHAnsi"/>
        </w:rPr>
        <w:t xml:space="preserve">Our involvement in the Scheme requires us to provide </w:t>
      </w:r>
      <w:r w:rsidR="00812ED0">
        <w:rPr>
          <w:rFonts w:asciiTheme="minorHAnsi" w:hAnsiTheme="minorHAnsi"/>
        </w:rPr>
        <w:t xml:space="preserve">Scottish Water </w:t>
      </w:r>
      <w:r>
        <w:rPr>
          <w:rFonts w:asciiTheme="minorHAnsi" w:hAnsiTheme="minorHAnsi"/>
        </w:rPr>
        <w:t xml:space="preserve">with financial security </w:t>
      </w:r>
      <w:r w:rsidR="009C431A">
        <w:rPr>
          <w:rFonts w:asciiTheme="minorHAnsi" w:hAnsiTheme="minorHAnsi"/>
        </w:rPr>
        <w:t xml:space="preserve">for the value of the deferred charges.  </w:t>
      </w:r>
      <w:r w:rsidR="00CE74F9">
        <w:rPr>
          <w:rFonts w:asciiTheme="minorHAnsi" w:hAnsiTheme="minorHAnsi"/>
        </w:rPr>
        <w:t xml:space="preserve">We have opted </w:t>
      </w:r>
      <w:r w:rsidR="00AB0116">
        <w:rPr>
          <w:rFonts w:asciiTheme="minorHAnsi" w:hAnsiTheme="minorHAnsi"/>
        </w:rPr>
        <w:t xml:space="preserve">for an </w:t>
      </w:r>
      <w:r w:rsidR="00253042">
        <w:rPr>
          <w:rFonts w:asciiTheme="minorHAnsi" w:hAnsiTheme="minorHAnsi"/>
        </w:rPr>
        <w:t>‘</w:t>
      </w:r>
      <w:r w:rsidR="00AB0116">
        <w:rPr>
          <w:rFonts w:asciiTheme="minorHAnsi" w:hAnsiTheme="minorHAnsi"/>
        </w:rPr>
        <w:t>Assignation</w:t>
      </w:r>
      <w:r w:rsidR="00253042">
        <w:rPr>
          <w:rFonts w:asciiTheme="minorHAnsi" w:hAnsiTheme="minorHAnsi"/>
        </w:rPr>
        <w:t>’</w:t>
      </w:r>
      <w:r w:rsidR="00AB0116">
        <w:rPr>
          <w:rFonts w:asciiTheme="minorHAnsi" w:hAnsiTheme="minorHAnsi"/>
        </w:rPr>
        <w:t xml:space="preserve"> which gives </w:t>
      </w:r>
      <w:r w:rsidR="00CE74F9">
        <w:rPr>
          <w:rFonts w:asciiTheme="minorHAnsi" w:hAnsiTheme="minorHAnsi"/>
        </w:rPr>
        <w:t xml:space="preserve">Scottish Water the rights to collect the deferred charges </w:t>
      </w:r>
      <w:r w:rsidR="00DA4C83">
        <w:rPr>
          <w:rFonts w:asciiTheme="minorHAnsi" w:hAnsiTheme="minorHAnsi"/>
        </w:rPr>
        <w:t xml:space="preserve">directly </w:t>
      </w:r>
      <w:r w:rsidR="00CE74F9">
        <w:rPr>
          <w:rFonts w:asciiTheme="minorHAnsi" w:hAnsiTheme="minorHAnsi"/>
        </w:rPr>
        <w:t xml:space="preserve">from our customers at the end of the </w:t>
      </w:r>
      <w:r w:rsidR="004455B4">
        <w:rPr>
          <w:rFonts w:asciiTheme="minorHAnsi" w:hAnsiTheme="minorHAnsi"/>
        </w:rPr>
        <w:t xml:space="preserve">Scheme.  </w:t>
      </w:r>
    </w:p>
    <w:p w14:paraId="1525CE85" w14:textId="77777777" w:rsidR="00AB0116" w:rsidRDefault="00AB0116" w:rsidP="00812ED0">
      <w:pPr>
        <w:pStyle w:val="Default"/>
        <w:spacing w:after="200"/>
        <w:rPr>
          <w:rFonts w:asciiTheme="minorHAnsi" w:hAnsiTheme="minorHAnsi"/>
        </w:rPr>
      </w:pPr>
      <w:r>
        <w:rPr>
          <w:rFonts w:asciiTheme="minorHAnsi" w:hAnsiTheme="minorHAnsi"/>
        </w:rPr>
        <w:t xml:space="preserve">Every time we send you a bill </w:t>
      </w:r>
      <w:r w:rsidR="002733B2">
        <w:rPr>
          <w:rFonts w:asciiTheme="minorHAnsi" w:hAnsiTheme="minorHAnsi"/>
        </w:rPr>
        <w:t xml:space="preserve">during the period of the Scheme </w:t>
      </w:r>
      <w:r>
        <w:rPr>
          <w:rFonts w:asciiTheme="minorHAnsi" w:hAnsiTheme="minorHAnsi"/>
        </w:rPr>
        <w:t xml:space="preserve">we will </w:t>
      </w:r>
      <w:r w:rsidR="004455B4">
        <w:rPr>
          <w:rFonts w:asciiTheme="minorHAnsi" w:hAnsiTheme="minorHAnsi"/>
        </w:rPr>
        <w:t xml:space="preserve">include a notice reminding </w:t>
      </w:r>
      <w:r>
        <w:rPr>
          <w:rFonts w:asciiTheme="minorHAnsi" w:hAnsiTheme="minorHAnsi"/>
        </w:rPr>
        <w:t xml:space="preserve">you that the rights to collect the deferred charges have been assigned to Scottish Water.  </w:t>
      </w:r>
      <w:r w:rsidR="004455B4">
        <w:rPr>
          <w:rFonts w:asciiTheme="minorHAnsi" w:hAnsiTheme="minorHAnsi"/>
        </w:rPr>
        <w:t xml:space="preserve">You </w:t>
      </w:r>
      <w:r w:rsidR="002733B2">
        <w:rPr>
          <w:rFonts w:asciiTheme="minorHAnsi" w:hAnsiTheme="minorHAnsi"/>
        </w:rPr>
        <w:t>w</w:t>
      </w:r>
      <w:r>
        <w:rPr>
          <w:rFonts w:asciiTheme="minorHAnsi" w:hAnsiTheme="minorHAnsi"/>
        </w:rPr>
        <w:t xml:space="preserve">ill not need to take any action </w:t>
      </w:r>
      <w:r w:rsidR="004455B4">
        <w:rPr>
          <w:rFonts w:asciiTheme="minorHAnsi" w:hAnsiTheme="minorHAnsi"/>
        </w:rPr>
        <w:t xml:space="preserve">with regard to the deferred charges </w:t>
      </w:r>
      <w:r>
        <w:rPr>
          <w:rFonts w:asciiTheme="minorHAnsi" w:hAnsiTheme="minorHAnsi"/>
        </w:rPr>
        <w:t xml:space="preserve">until </w:t>
      </w:r>
      <w:r w:rsidR="002733B2">
        <w:rPr>
          <w:rFonts w:asciiTheme="minorHAnsi" w:hAnsiTheme="minorHAnsi"/>
        </w:rPr>
        <w:t xml:space="preserve">the end of the Scheme.  </w:t>
      </w:r>
      <w:r>
        <w:rPr>
          <w:rFonts w:asciiTheme="minorHAnsi" w:hAnsiTheme="minorHAnsi"/>
        </w:rPr>
        <w:t xml:space="preserve"> </w:t>
      </w:r>
    </w:p>
    <w:p w14:paraId="66708893" w14:textId="77777777" w:rsidR="00CE74F9" w:rsidRDefault="00AB0116" w:rsidP="00812ED0">
      <w:pPr>
        <w:pStyle w:val="Default"/>
        <w:spacing w:after="200"/>
        <w:rPr>
          <w:rFonts w:asciiTheme="minorHAnsi" w:hAnsiTheme="minorHAnsi"/>
        </w:rPr>
      </w:pPr>
      <w:r>
        <w:rPr>
          <w:rFonts w:asciiTheme="minorHAnsi" w:hAnsiTheme="minorHAnsi"/>
        </w:rPr>
        <w:t>At the end of the Scheme, w</w:t>
      </w:r>
      <w:r w:rsidR="00CE74F9">
        <w:rPr>
          <w:rFonts w:asciiTheme="minorHAnsi" w:hAnsiTheme="minorHAnsi"/>
        </w:rPr>
        <w:t>e will write to you to confirm the pa</w:t>
      </w:r>
      <w:r>
        <w:rPr>
          <w:rFonts w:asciiTheme="minorHAnsi" w:hAnsiTheme="minorHAnsi"/>
        </w:rPr>
        <w:t xml:space="preserve">yment </w:t>
      </w:r>
      <w:r w:rsidR="00CE74F9">
        <w:rPr>
          <w:rFonts w:asciiTheme="minorHAnsi" w:hAnsiTheme="minorHAnsi"/>
        </w:rPr>
        <w:t>arrange</w:t>
      </w:r>
      <w:r>
        <w:rPr>
          <w:rFonts w:asciiTheme="minorHAnsi" w:hAnsiTheme="minorHAnsi"/>
        </w:rPr>
        <w:t xml:space="preserve">ments for the </w:t>
      </w:r>
      <w:r w:rsidR="00CE74F9">
        <w:rPr>
          <w:rFonts w:asciiTheme="minorHAnsi" w:hAnsiTheme="minorHAnsi"/>
        </w:rPr>
        <w:t xml:space="preserve">charges that have been deferred.  </w:t>
      </w:r>
    </w:p>
    <w:p w14:paraId="06345B74" w14:textId="77777777" w:rsidR="003A3630" w:rsidRPr="00224475" w:rsidRDefault="003A3630" w:rsidP="00936273">
      <w:pPr>
        <w:pStyle w:val="Default"/>
        <w:spacing w:after="200"/>
        <w:rPr>
          <w:rFonts w:asciiTheme="minorHAnsi" w:hAnsiTheme="minorHAnsi"/>
          <w:b/>
        </w:rPr>
      </w:pPr>
      <w:r w:rsidRPr="00224475">
        <w:rPr>
          <w:rFonts w:asciiTheme="minorHAnsi" w:hAnsiTheme="minorHAnsi"/>
          <w:b/>
        </w:rPr>
        <w:t xml:space="preserve">In closing </w:t>
      </w:r>
    </w:p>
    <w:p w14:paraId="21A521C5" w14:textId="77777777" w:rsidR="00253042" w:rsidRDefault="003A3630" w:rsidP="003A3630">
      <w:pPr>
        <w:pStyle w:val="Default"/>
        <w:spacing w:after="200"/>
        <w:rPr>
          <w:rFonts w:asciiTheme="minorHAnsi" w:hAnsiTheme="minorHAnsi"/>
        </w:rPr>
      </w:pPr>
      <w:r>
        <w:rPr>
          <w:rFonts w:asciiTheme="minorHAnsi" w:hAnsiTheme="minorHAnsi"/>
        </w:rPr>
        <w:t xml:space="preserve">As we have explained above, </w:t>
      </w:r>
      <w:r w:rsidR="00224475">
        <w:rPr>
          <w:rFonts w:asciiTheme="minorHAnsi" w:hAnsiTheme="minorHAnsi"/>
        </w:rPr>
        <w:t>believing</w:t>
      </w:r>
      <w:r>
        <w:rPr>
          <w:rFonts w:asciiTheme="minorHAnsi" w:hAnsiTheme="minorHAnsi"/>
        </w:rPr>
        <w:t xml:space="preserve"> that you are </w:t>
      </w:r>
      <w:r w:rsidR="00224475">
        <w:rPr>
          <w:rFonts w:asciiTheme="minorHAnsi" w:hAnsiTheme="minorHAnsi"/>
        </w:rPr>
        <w:t>eligible</w:t>
      </w:r>
      <w:r>
        <w:rPr>
          <w:rFonts w:asciiTheme="minorHAnsi" w:hAnsiTheme="minorHAnsi"/>
        </w:rPr>
        <w:t xml:space="preserve"> for and would benefit from the Scottish water industry’s Wholesale Charges Deferral Scheme, we have applied to Scottish Water to include your premises in the Scheme.  </w:t>
      </w:r>
    </w:p>
    <w:p w14:paraId="570D57FC" w14:textId="77777777" w:rsidR="003A3630" w:rsidRDefault="00224475" w:rsidP="003A3630">
      <w:pPr>
        <w:pStyle w:val="Default"/>
        <w:spacing w:after="200"/>
        <w:rPr>
          <w:rFonts w:asciiTheme="minorHAnsi" w:hAnsiTheme="minorHAnsi"/>
        </w:rPr>
      </w:pPr>
      <w:r>
        <w:rPr>
          <w:rFonts w:asciiTheme="minorHAnsi" w:hAnsiTheme="minorHAnsi"/>
        </w:rPr>
        <w:t>P</w:t>
      </w:r>
      <w:r w:rsidR="003A3630">
        <w:rPr>
          <w:rFonts w:asciiTheme="minorHAnsi" w:hAnsiTheme="minorHAnsi"/>
        </w:rPr>
        <w:t>lease contact us if</w:t>
      </w:r>
      <w:r>
        <w:rPr>
          <w:rFonts w:asciiTheme="minorHAnsi" w:hAnsiTheme="minorHAnsi"/>
        </w:rPr>
        <w:t xml:space="preserve"> </w:t>
      </w:r>
      <w:r w:rsidR="003A3630">
        <w:rPr>
          <w:rFonts w:asciiTheme="minorHAnsi" w:hAnsiTheme="minorHAnsi"/>
        </w:rPr>
        <w:t xml:space="preserve">you decide that you do not want to be part of the Scheme.  </w:t>
      </w:r>
    </w:p>
    <w:p w14:paraId="35F53B16" w14:textId="77777777" w:rsidR="003A3630" w:rsidRDefault="003A3630" w:rsidP="003A3630">
      <w:pPr>
        <w:pStyle w:val="Default"/>
        <w:spacing w:after="200"/>
        <w:rPr>
          <w:rFonts w:asciiTheme="minorHAnsi" w:hAnsiTheme="minorHAnsi"/>
        </w:rPr>
      </w:pPr>
      <w:r>
        <w:rPr>
          <w:rFonts w:asciiTheme="minorHAnsi" w:hAnsiTheme="minorHAnsi"/>
        </w:rPr>
        <w:t xml:space="preserve">If you are happy to be included in the Scheme you do not need to take any action at this time. </w:t>
      </w:r>
    </w:p>
    <w:p w14:paraId="1BE87AFC" w14:textId="77777777" w:rsidR="00F95746" w:rsidRDefault="00F95746" w:rsidP="00AC23B3">
      <w:pPr>
        <w:pStyle w:val="Default"/>
        <w:rPr>
          <w:rFonts w:asciiTheme="minorHAnsi" w:hAnsiTheme="minorHAnsi"/>
        </w:rPr>
      </w:pPr>
      <w:r>
        <w:rPr>
          <w:rFonts w:asciiTheme="minorHAnsi" w:hAnsiTheme="minorHAnsi"/>
        </w:rPr>
        <w:t xml:space="preserve">A copy of this letter will be provided to </w:t>
      </w:r>
      <w:r w:rsidRPr="00F1675E">
        <w:rPr>
          <w:rFonts w:asciiTheme="minorHAnsi" w:hAnsiTheme="minorHAnsi"/>
        </w:rPr>
        <w:t>Scottish Water for their records</w:t>
      </w:r>
      <w:r>
        <w:rPr>
          <w:rFonts w:asciiTheme="minorHAnsi" w:hAnsiTheme="minorHAnsi"/>
        </w:rPr>
        <w:t xml:space="preserve"> to demonstrate that we have written to you </w:t>
      </w:r>
      <w:r w:rsidR="00AC23B3">
        <w:rPr>
          <w:rFonts w:asciiTheme="minorHAnsi" w:hAnsiTheme="minorHAnsi"/>
        </w:rPr>
        <w:t xml:space="preserve">informing you: </w:t>
      </w:r>
      <w:r>
        <w:rPr>
          <w:rFonts w:asciiTheme="minorHAnsi" w:hAnsiTheme="minorHAnsi"/>
        </w:rPr>
        <w:t xml:space="preserve"> </w:t>
      </w:r>
    </w:p>
    <w:p w14:paraId="40C2CDAB" w14:textId="77777777" w:rsidR="00F95746" w:rsidRDefault="00F95746" w:rsidP="00AC23B3">
      <w:pPr>
        <w:pStyle w:val="Default"/>
        <w:numPr>
          <w:ilvl w:val="0"/>
          <w:numId w:val="6"/>
        </w:numPr>
        <w:rPr>
          <w:rFonts w:asciiTheme="minorHAnsi" w:hAnsiTheme="minorHAnsi"/>
        </w:rPr>
      </w:pPr>
      <w:r>
        <w:rPr>
          <w:rFonts w:asciiTheme="minorHAnsi" w:hAnsiTheme="minorHAnsi"/>
        </w:rPr>
        <w:t xml:space="preserve">Of </w:t>
      </w:r>
      <w:r w:rsidR="0023528F">
        <w:rPr>
          <w:rFonts w:asciiTheme="minorHAnsi" w:hAnsiTheme="minorHAnsi"/>
        </w:rPr>
        <w:t>o</w:t>
      </w:r>
      <w:r>
        <w:rPr>
          <w:rFonts w:asciiTheme="minorHAnsi" w:hAnsiTheme="minorHAnsi"/>
        </w:rPr>
        <w:t>ur undertaking to you</w:t>
      </w:r>
      <w:r w:rsidR="00AC23B3">
        <w:rPr>
          <w:rFonts w:asciiTheme="minorHAnsi" w:hAnsiTheme="minorHAnsi"/>
        </w:rPr>
        <w:t>, and</w:t>
      </w:r>
      <w:r>
        <w:rPr>
          <w:rFonts w:asciiTheme="minorHAnsi" w:hAnsiTheme="minorHAnsi"/>
        </w:rPr>
        <w:t xml:space="preserve"> </w:t>
      </w:r>
    </w:p>
    <w:p w14:paraId="0C58F4D6" w14:textId="77777777" w:rsidR="00F95746" w:rsidRDefault="00F95746" w:rsidP="00AC23B3">
      <w:pPr>
        <w:pStyle w:val="Default"/>
        <w:numPr>
          <w:ilvl w:val="0"/>
          <w:numId w:val="6"/>
        </w:numPr>
        <w:rPr>
          <w:rFonts w:asciiTheme="minorHAnsi" w:hAnsiTheme="minorHAnsi"/>
        </w:rPr>
      </w:pPr>
      <w:r>
        <w:rPr>
          <w:rFonts w:asciiTheme="minorHAnsi" w:hAnsiTheme="minorHAnsi"/>
        </w:rPr>
        <w:t xml:space="preserve">That the rights to collect the deferred charges have been </w:t>
      </w:r>
      <w:r w:rsidR="0023528F">
        <w:rPr>
          <w:rFonts w:asciiTheme="minorHAnsi" w:hAnsiTheme="minorHAnsi"/>
        </w:rPr>
        <w:t>a</w:t>
      </w:r>
      <w:r>
        <w:rPr>
          <w:rFonts w:asciiTheme="minorHAnsi" w:hAnsiTheme="minorHAnsi"/>
        </w:rPr>
        <w:t xml:space="preserve">ssigned to Scottish </w:t>
      </w:r>
      <w:commentRangeStart w:id="3"/>
      <w:r>
        <w:rPr>
          <w:rFonts w:asciiTheme="minorHAnsi" w:hAnsiTheme="minorHAnsi"/>
        </w:rPr>
        <w:t>Water</w:t>
      </w:r>
      <w:commentRangeEnd w:id="3"/>
      <w:r>
        <w:rPr>
          <w:rStyle w:val="CommentReference"/>
          <w:rFonts w:asciiTheme="minorHAnsi" w:hAnsiTheme="minorHAnsi" w:cstheme="minorBidi"/>
          <w:color w:val="auto"/>
        </w:rPr>
        <w:commentReference w:id="3"/>
      </w:r>
      <w:r>
        <w:rPr>
          <w:rFonts w:asciiTheme="minorHAnsi" w:hAnsiTheme="minorHAnsi"/>
        </w:rPr>
        <w:t xml:space="preserve">.  </w:t>
      </w:r>
    </w:p>
    <w:p w14:paraId="4BB575CE" w14:textId="77777777" w:rsidR="002A12F6" w:rsidRDefault="002A12F6">
      <w:pPr>
        <w:spacing w:after="200" w:line="276" w:lineRule="auto"/>
        <w:rPr>
          <w:rFonts w:cs="Arial"/>
          <w:color w:val="000000"/>
          <w:sz w:val="24"/>
          <w:szCs w:val="24"/>
        </w:rPr>
      </w:pPr>
      <w:r>
        <w:br w:type="page"/>
      </w:r>
    </w:p>
    <w:p w14:paraId="0B75454B" w14:textId="77777777" w:rsidR="00905406" w:rsidRPr="00F86FAA" w:rsidRDefault="00905406" w:rsidP="009B7435">
      <w:pPr>
        <w:pStyle w:val="Default"/>
        <w:spacing w:after="200"/>
        <w:rPr>
          <w:rFonts w:asciiTheme="minorHAnsi" w:hAnsiTheme="minorHAnsi"/>
          <w:b/>
        </w:rPr>
      </w:pPr>
      <w:r w:rsidRPr="00F86FAA">
        <w:rPr>
          <w:rFonts w:asciiTheme="minorHAnsi" w:hAnsiTheme="minorHAnsi"/>
          <w:b/>
        </w:rPr>
        <w:t xml:space="preserve">Undertaking </w:t>
      </w:r>
    </w:p>
    <w:p w14:paraId="2CEFFF7A" w14:textId="77777777" w:rsidR="00905406" w:rsidRPr="00905406" w:rsidRDefault="00905406" w:rsidP="009B7435">
      <w:pPr>
        <w:pStyle w:val="Default"/>
        <w:spacing w:after="200"/>
        <w:rPr>
          <w:rFonts w:asciiTheme="minorHAnsi" w:hAnsiTheme="minorHAnsi"/>
        </w:rPr>
      </w:pPr>
      <w:r w:rsidRPr="00905406">
        <w:rPr>
          <w:rFonts w:asciiTheme="minorHAnsi" w:hAnsiTheme="minorHAnsi"/>
        </w:rPr>
        <w:t xml:space="preserve">1. (a) Pursuant to the Water Services (Wholesale Charges Relief Schemes) Directions 2020, we have applied to Scottish Water for their agreement that our obligations to pay amounts of wholesale charges to Scottish Water under our wholesale services agreement with them (in so far as relating to you) will be temporarily deferred in accordance with those directions; </w:t>
      </w:r>
    </w:p>
    <w:p w14:paraId="0E28ABC3" w14:textId="77777777" w:rsidR="00905406" w:rsidRPr="00905406" w:rsidRDefault="00905406" w:rsidP="009B7435">
      <w:pPr>
        <w:pStyle w:val="Default"/>
        <w:spacing w:after="200"/>
        <w:rPr>
          <w:rFonts w:asciiTheme="minorHAnsi" w:hAnsiTheme="minorHAnsi"/>
        </w:rPr>
      </w:pPr>
      <w:r w:rsidRPr="00905406">
        <w:rPr>
          <w:rFonts w:asciiTheme="minorHAnsi" w:hAnsiTheme="minorHAnsi"/>
        </w:rPr>
        <w:t xml:space="preserve">(b) </w:t>
      </w:r>
      <w:proofErr w:type="gramStart"/>
      <w:r w:rsidRPr="00905406">
        <w:rPr>
          <w:rFonts w:asciiTheme="minorHAnsi" w:hAnsiTheme="minorHAnsi"/>
        </w:rPr>
        <w:t>amounts</w:t>
      </w:r>
      <w:proofErr w:type="gramEnd"/>
      <w:r w:rsidRPr="00905406">
        <w:rPr>
          <w:rFonts w:asciiTheme="minorHAnsi" w:hAnsiTheme="minorHAnsi"/>
        </w:rPr>
        <w:t xml:space="preserve"> of charges which you are obliged to pay under your agreement with us reflect the amounts of wholesale charges for which deferral has been sought; </w:t>
      </w:r>
    </w:p>
    <w:p w14:paraId="49521368" w14:textId="77777777" w:rsidR="006A3320" w:rsidRDefault="00905406" w:rsidP="009B7435">
      <w:pPr>
        <w:pStyle w:val="Default"/>
        <w:spacing w:after="200"/>
        <w:rPr>
          <w:rFonts w:asciiTheme="minorHAnsi" w:hAnsiTheme="minorHAnsi"/>
        </w:rPr>
      </w:pPr>
      <w:r w:rsidRPr="00905406">
        <w:rPr>
          <w:rFonts w:asciiTheme="minorHAnsi" w:hAnsiTheme="minorHAnsi"/>
        </w:rPr>
        <w:t xml:space="preserve">(c) </w:t>
      </w:r>
      <w:proofErr w:type="gramStart"/>
      <w:r w:rsidRPr="00905406">
        <w:rPr>
          <w:rFonts w:asciiTheme="minorHAnsi" w:hAnsiTheme="minorHAnsi"/>
        </w:rPr>
        <w:t>in</w:t>
      </w:r>
      <w:proofErr w:type="gramEnd"/>
      <w:r w:rsidRPr="00905406">
        <w:rPr>
          <w:rFonts w:asciiTheme="minorHAnsi" w:hAnsiTheme="minorHAnsi"/>
        </w:rPr>
        <w:t xml:space="preserve"> this </w:t>
      </w:r>
      <w:r w:rsidR="006A3320">
        <w:rPr>
          <w:rFonts w:asciiTheme="minorHAnsi" w:hAnsiTheme="minorHAnsi"/>
        </w:rPr>
        <w:t>Undertaking</w:t>
      </w:r>
      <w:r w:rsidRPr="00905406">
        <w:rPr>
          <w:rFonts w:asciiTheme="minorHAnsi" w:hAnsiTheme="minorHAnsi"/>
        </w:rPr>
        <w:t xml:space="preserve">, </w:t>
      </w:r>
    </w:p>
    <w:p w14:paraId="6CBF6621" w14:textId="77777777" w:rsidR="006A3320" w:rsidRDefault="00905406" w:rsidP="006A3320">
      <w:pPr>
        <w:pStyle w:val="Default"/>
        <w:spacing w:after="200"/>
        <w:ind w:left="720"/>
        <w:rPr>
          <w:rFonts w:asciiTheme="minorHAnsi" w:hAnsiTheme="minorHAnsi"/>
        </w:rPr>
      </w:pPr>
      <w:r w:rsidRPr="00905406">
        <w:rPr>
          <w:rFonts w:asciiTheme="minorHAnsi" w:hAnsiTheme="minorHAnsi"/>
        </w:rPr>
        <w:t>(</w:t>
      </w:r>
      <w:proofErr w:type="spellStart"/>
      <w:r w:rsidRPr="00905406">
        <w:rPr>
          <w:rFonts w:asciiTheme="minorHAnsi" w:hAnsiTheme="minorHAnsi"/>
        </w:rPr>
        <w:t>i</w:t>
      </w:r>
      <w:proofErr w:type="spellEnd"/>
      <w:r w:rsidRPr="00905406">
        <w:rPr>
          <w:rFonts w:asciiTheme="minorHAnsi" w:hAnsiTheme="minorHAnsi"/>
        </w:rPr>
        <w:t xml:space="preserve">) </w:t>
      </w:r>
      <w:proofErr w:type="gramStart"/>
      <w:r w:rsidRPr="00905406">
        <w:rPr>
          <w:rFonts w:asciiTheme="minorHAnsi" w:hAnsiTheme="minorHAnsi"/>
        </w:rPr>
        <w:t>the</w:t>
      </w:r>
      <w:proofErr w:type="gramEnd"/>
      <w:r w:rsidRPr="00905406">
        <w:rPr>
          <w:rFonts w:asciiTheme="minorHAnsi" w:hAnsiTheme="minorHAnsi"/>
        </w:rPr>
        <w:t xml:space="preserve"> amounts of wholesale charges which are agreed to be deferred as mentioned in (a) above are referred to as </w:t>
      </w:r>
      <w:r w:rsidRPr="00905406">
        <w:rPr>
          <w:rFonts w:asciiTheme="minorHAnsi" w:hAnsiTheme="minorHAnsi"/>
          <w:b/>
          <w:bCs/>
        </w:rPr>
        <w:t>Deferred Wholesale Charges</w:t>
      </w:r>
      <w:r w:rsidRPr="00905406">
        <w:rPr>
          <w:rFonts w:asciiTheme="minorHAnsi" w:hAnsiTheme="minorHAnsi"/>
        </w:rPr>
        <w:t xml:space="preserve">, and </w:t>
      </w:r>
    </w:p>
    <w:p w14:paraId="05BDE8AB" w14:textId="77777777" w:rsidR="00905406" w:rsidRPr="00905406" w:rsidRDefault="00905406" w:rsidP="006A3320">
      <w:pPr>
        <w:pStyle w:val="Default"/>
        <w:spacing w:after="200"/>
        <w:ind w:left="720"/>
        <w:rPr>
          <w:rFonts w:asciiTheme="minorHAnsi" w:hAnsiTheme="minorHAnsi"/>
        </w:rPr>
      </w:pPr>
      <w:r w:rsidRPr="00905406">
        <w:rPr>
          <w:rFonts w:asciiTheme="minorHAnsi" w:hAnsiTheme="minorHAnsi"/>
        </w:rPr>
        <w:t xml:space="preserve">(ii) </w:t>
      </w:r>
      <w:proofErr w:type="gramStart"/>
      <w:r w:rsidRPr="00905406">
        <w:rPr>
          <w:rFonts w:asciiTheme="minorHAnsi" w:hAnsiTheme="minorHAnsi"/>
        </w:rPr>
        <w:t>the</w:t>
      </w:r>
      <w:proofErr w:type="gramEnd"/>
      <w:r w:rsidRPr="00905406">
        <w:rPr>
          <w:rFonts w:asciiTheme="minorHAnsi" w:hAnsiTheme="minorHAnsi"/>
        </w:rPr>
        <w:t xml:space="preserve"> amounts of charges mentioned in (b) above which reflect the Deferred Wholesale Charges are referred to as </w:t>
      </w:r>
      <w:r w:rsidRPr="00905406">
        <w:rPr>
          <w:rFonts w:asciiTheme="minorHAnsi" w:hAnsiTheme="minorHAnsi"/>
          <w:b/>
          <w:bCs/>
        </w:rPr>
        <w:t>Relevant Charges</w:t>
      </w:r>
      <w:r w:rsidRPr="00905406">
        <w:rPr>
          <w:rFonts w:asciiTheme="minorHAnsi" w:hAnsiTheme="minorHAnsi"/>
        </w:rPr>
        <w:t xml:space="preserve">. </w:t>
      </w:r>
    </w:p>
    <w:p w14:paraId="61939227" w14:textId="77777777" w:rsidR="00905406" w:rsidRPr="00905406" w:rsidRDefault="00905406" w:rsidP="009B7435">
      <w:pPr>
        <w:pStyle w:val="Default"/>
        <w:spacing w:after="200"/>
        <w:rPr>
          <w:rFonts w:asciiTheme="minorHAnsi" w:hAnsiTheme="minorHAnsi"/>
        </w:rPr>
      </w:pPr>
      <w:r w:rsidRPr="00905406">
        <w:rPr>
          <w:rFonts w:asciiTheme="minorHAnsi" w:hAnsiTheme="minorHAnsi"/>
        </w:rPr>
        <w:t xml:space="preserve">2. Your obligation to pay us the Relevant Charges shall be deferred for as long as our own obligations are deferred as mentioned above (i.e. those charges shall continue to fall due by you to us when we invoice you but the requirement to pay is deferred). </w:t>
      </w:r>
    </w:p>
    <w:p w14:paraId="755ADE8C" w14:textId="77777777" w:rsidR="00905406" w:rsidRPr="00905406" w:rsidRDefault="00905406" w:rsidP="009B7435">
      <w:pPr>
        <w:pStyle w:val="Default"/>
        <w:spacing w:after="200"/>
        <w:rPr>
          <w:rFonts w:asciiTheme="minorHAnsi" w:hAnsiTheme="minorHAnsi"/>
        </w:rPr>
      </w:pPr>
      <w:r w:rsidRPr="00905406">
        <w:rPr>
          <w:rFonts w:asciiTheme="minorHAnsi" w:hAnsiTheme="minorHAnsi"/>
        </w:rPr>
        <w:t xml:space="preserve">3. Where the circumstances require in order </w:t>
      </w:r>
      <w:proofErr w:type="gramStart"/>
      <w:r w:rsidRPr="00905406">
        <w:rPr>
          <w:rFonts w:asciiTheme="minorHAnsi" w:hAnsiTheme="minorHAnsi"/>
        </w:rPr>
        <w:t>to extend</w:t>
      </w:r>
      <w:proofErr w:type="gramEnd"/>
      <w:r w:rsidRPr="00905406">
        <w:rPr>
          <w:rFonts w:asciiTheme="minorHAnsi" w:hAnsiTheme="minorHAnsi"/>
        </w:rPr>
        <w:t xml:space="preserve"> to you the full benefit of the Scheme, we will provide refunds or credits for Relevant Charges that have already been collected. </w:t>
      </w:r>
    </w:p>
    <w:p w14:paraId="3A188EC8" w14:textId="77777777" w:rsidR="00905406" w:rsidRPr="00905406" w:rsidRDefault="00905406" w:rsidP="009B7435">
      <w:pPr>
        <w:pStyle w:val="Default"/>
        <w:spacing w:after="200"/>
        <w:rPr>
          <w:rFonts w:asciiTheme="minorHAnsi" w:hAnsiTheme="minorHAnsi"/>
        </w:rPr>
      </w:pPr>
      <w:r w:rsidRPr="00905406">
        <w:rPr>
          <w:rFonts w:asciiTheme="minorHAnsi" w:hAnsiTheme="minorHAnsi"/>
        </w:rPr>
        <w:t xml:space="preserve">4. When the deferral of our wholesale charges comes to an end, the Relevant Charges will be collected from you according to a timetable consistent with the collection of the Deferred Wholesale Charges by Scottish Water. </w:t>
      </w:r>
    </w:p>
    <w:p w14:paraId="5B2A541D" w14:textId="77777777" w:rsidR="00905406" w:rsidRPr="00905406" w:rsidRDefault="00905406" w:rsidP="009B7435">
      <w:pPr>
        <w:pStyle w:val="Default"/>
        <w:spacing w:after="200"/>
        <w:rPr>
          <w:rFonts w:asciiTheme="minorHAnsi" w:hAnsiTheme="minorHAnsi"/>
        </w:rPr>
      </w:pPr>
      <w:commentRangeStart w:id="4"/>
      <w:r w:rsidRPr="00F36A3A">
        <w:rPr>
          <w:rFonts w:asciiTheme="minorHAnsi" w:hAnsiTheme="minorHAnsi"/>
        </w:rPr>
        <w:t>5</w:t>
      </w:r>
      <w:commentRangeEnd w:id="4"/>
      <w:r w:rsidR="00F36A3A" w:rsidRPr="00F36A3A">
        <w:rPr>
          <w:rStyle w:val="CommentReference"/>
          <w:rFonts w:asciiTheme="minorHAnsi" w:hAnsiTheme="minorHAnsi" w:cstheme="minorBidi"/>
          <w:color w:val="auto"/>
        </w:rPr>
        <w:commentReference w:id="4"/>
      </w:r>
      <w:r w:rsidRPr="00F36A3A">
        <w:rPr>
          <w:rFonts w:asciiTheme="minorHAnsi" w:hAnsiTheme="minorHAnsi"/>
        </w:rPr>
        <w:t>. In consideration of Scottish Water agreeing to defer our obligations as mentioned at paragraph 1 above, we have assigned to Scottish Water our rights to collect the Relevant Charges from you under your agreement with us [(although our current expectation is that Scottish Water will return these rights to us in time for us to resume collecting them from you)].</w:t>
      </w:r>
      <w:r w:rsidRPr="00905406">
        <w:rPr>
          <w:rFonts w:asciiTheme="minorHAnsi" w:hAnsiTheme="minorHAnsi"/>
        </w:rPr>
        <w:t xml:space="preserve"> </w:t>
      </w:r>
    </w:p>
    <w:p w14:paraId="01E9C4FD" w14:textId="77777777" w:rsidR="00905406" w:rsidRPr="00905406" w:rsidRDefault="00905406" w:rsidP="009B7435">
      <w:pPr>
        <w:pStyle w:val="Default"/>
        <w:spacing w:after="200"/>
        <w:rPr>
          <w:rFonts w:asciiTheme="minorHAnsi" w:hAnsiTheme="minorHAnsi"/>
        </w:rPr>
      </w:pPr>
      <w:r w:rsidRPr="00905406">
        <w:rPr>
          <w:rFonts w:asciiTheme="minorHAnsi" w:hAnsiTheme="minorHAnsi"/>
        </w:rPr>
        <w:t xml:space="preserve">6. We confirm that we will not render or apply any fee, charge or levy (including any requirement to pay interest) to or on you in relation to the implementation and/or operation and/or winding down of, and/or withdrawal from, the Scheme. </w:t>
      </w:r>
    </w:p>
    <w:p w14:paraId="0036D955" w14:textId="77777777" w:rsidR="00905406" w:rsidRPr="00905406" w:rsidRDefault="00905406" w:rsidP="009B7435">
      <w:pPr>
        <w:pStyle w:val="Default"/>
        <w:spacing w:after="200"/>
        <w:rPr>
          <w:rFonts w:asciiTheme="minorHAnsi" w:hAnsiTheme="minorHAnsi"/>
        </w:rPr>
      </w:pPr>
      <w:r w:rsidRPr="00905406">
        <w:rPr>
          <w:rFonts w:asciiTheme="minorHAnsi" w:hAnsiTheme="minorHAnsi"/>
        </w:rPr>
        <w:t xml:space="preserve">7. We will write to you again when the deferral of the Relevant Charges comes to an end or there is any other change in the deferral arrangements affecting you. </w:t>
      </w:r>
    </w:p>
    <w:p w14:paraId="533C46EE" w14:textId="77777777" w:rsidR="00905406" w:rsidRPr="00905406" w:rsidRDefault="00905406" w:rsidP="009B7435">
      <w:pPr>
        <w:pStyle w:val="Default"/>
        <w:spacing w:after="200"/>
        <w:rPr>
          <w:rFonts w:asciiTheme="minorHAnsi" w:hAnsiTheme="minorHAnsi"/>
        </w:rPr>
      </w:pPr>
    </w:p>
    <w:sectPr w:rsidR="00905406" w:rsidRPr="00905406" w:rsidSect="00936273">
      <w:pgSz w:w="11906" w:h="16838"/>
      <w:pgMar w:top="1247" w:right="1247" w:bottom="1247" w:left="124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eil Hemings" w:date="2020-06-04T09:31:00Z" w:initials="NH">
    <w:p w14:paraId="1DC3D94E" w14:textId="731B2289" w:rsidR="00335107" w:rsidRDefault="00335107">
      <w:pPr>
        <w:pStyle w:val="CommentText"/>
      </w:pPr>
      <w:r>
        <w:rPr>
          <w:rStyle w:val="CommentReference"/>
        </w:rPr>
        <w:annotationRef/>
      </w:r>
      <w:r>
        <w:t>To be amended to reflect approach of LP.</w:t>
      </w:r>
    </w:p>
  </w:comment>
  <w:comment w:id="2" w:author="Neil Hemings" w:date="2020-06-03T08:42:00Z" w:initials="NH">
    <w:p w14:paraId="4F0C9359" w14:textId="77777777" w:rsidR="00AF2B8B" w:rsidRDefault="00AF2B8B">
      <w:pPr>
        <w:pStyle w:val="CommentText"/>
      </w:pPr>
      <w:r>
        <w:rPr>
          <w:rStyle w:val="CommentReference"/>
        </w:rPr>
        <w:annotationRef/>
      </w:r>
      <w:r w:rsidR="00B42F55">
        <w:t xml:space="preserve">Delete if </w:t>
      </w:r>
      <w:r>
        <w:t>ASSIGNATION</w:t>
      </w:r>
      <w:r w:rsidR="00B42F55">
        <w:t xml:space="preserve"> does not apply</w:t>
      </w:r>
    </w:p>
  </w:comment>
  <w:comment w:id="3" w:author="Neil Hemings" w:date="2020-06-02T12:45:00Z" w:initials="NH">
    <w:p w14:paraId="307DA9C1" w14:textId="77777777" w:rsidR="00F95746" w:rsidRDefault="00F95746" w:rsidP="00F95746">
      <w:pPr>
        <w:pStyle w:val="CommentText"/>
      </w:pPr>
      <w:r>
        <w:rPr>
          <w:rStyle w:val="CommentReference"/>
        </w:rPr>
        <w:annotationRef/>
      </w:r>
      <w:r>
        <w:t>Delete if ASSIGNATION does not apply</w:t>
      </w:r>
    </w:p>
  </w:comment>
  <w:comment w:id="4" w:author="Neil Hemings" w:date="2020-06-03T08:43:00Z" w:initials="NH">
    <w:p w14:paraId="5FE62495" w14:textId="77777777" w:rsidR="00F36A3A" w:rsidRDefault="00F36A3A">
      <w:pPr>
        <w:pStyle w:val="CommentText"/>
      </w:pPr>
      <w:r>
        <w:rPr>
          <w:rStyle w:val="CommentReference"/>
        </w:rPr>
        <w:annotationRef/>
      </w:r>
      <w:r w:rsidR="00B42F55">
        <w:t xml:space="preserve">Delete if ASSIGNATION does not apply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4CDECF" w15:done="0"/>
  <w15:commentEx w15:paraId="4F0C9359" w15:done="0"/>
  <w15:commentEx w15:paraId="307DA9C1" w15:done="0"/>
  <w15:commentEx w15:paraId="5FE624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B58BA" w14:textId="77777777" w:rsidR="00BE33EE" w:rsidRDefault="00BE33EE" w:rsidP="009A3753">
      <w:r>
        <w:separator/>
      </w:r>
    </w:p>
  </w:endnote>
  <w:endnote w:type="continuationSeparator" w:id="0">
    <w:p w14:paraId="358EF8EF" w14:textId="77777777" w:rsidR="00BE33EE" w:rsidRDefault="00BE33EE" w:rsidP="009A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8FA42" w14:textId="77777777" w:rsidR="00BE33EE" w:rsidRDefault="00BE33EE" w:rsidP="009A3753">
      <w:r>
        <w:separator/>
      </w:r>
    </w:p>
  </w:footnote>
  <w:footnote w:type="continuationSeparator" w:id="0">
    <w:p w14:paraId="5B80BFA2" w14:textId="77777777" w:rsidR="00BE33EE" w:rsidRDefault="00BE33EE" w:rsidP="009A3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444"/>
    <w:multiLevelType w:val="hybridMultilevel"/>
    <w:tmpl w:val="A5F0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86A94"/>
    <w:multiLevelType w:val="hybridMultilevel"/>
    <w:tmpl w:val="3B1053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0C69B4"/>
    <w:multiLevelType w:val="hybridMultilevel"/>
    <w:tmpl w:val="A99E9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DD16CA"/>
    <w:multiLevelType w:val="hybridMultilevel"/>
    <w:tmpl w:val="5E3E02DA"/>
    <w:lvl w:ilvl="0" w:tplc="4560C9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FB7E51"/>
    <w:multiLevelType w:val="hybridMultilevel"/>
    <w:tmpl w:val="5B68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1C3E68"/>
    <w:multiLevelType w:val="hybridMultilevel"/>
    <w:tmpl w:val="3B105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il Walker">
    <w15:presenceInfo w15:providerId="AD" w15:userId="S-1-5-21-823518204-2139871995-725345543-11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53"/>
    <w:rsid w:val="000178ED"/>
    <w:rsid w:val="00071E41"/>
    <w:rsid w:val="000C54F9"/>
    <w:rsid w:val="000E528F"/>
    <w:rsid w:val="001402CE"/>
    <w:rsid w:val="001C0453"/>
    <w:rsid w:val="0020380F"/>
    <w:rsid w:val="0021439A"/>
    <w:rsid w:val="00224475"/>
    <w:rsid w:val="002305E5"/>
    <w:rsid w:val="0023528F"/>
    <w:rsid w:val="00253042"/>
    <w:rsid w:val="002733B2"/>
    <w:rsid w:val="00290071"/>
    <w:rsid w:val="002A12F6"/>
    <w:rsid w:val="002A13E4"/>
    <w:rsid w:val="002B5944"/>
    <w:rsid w:val="0032090B"/>
    <w:rsid w:val="00335107"/>
    <w:rsid w:val="00341F8D"/>
    <w:rsid w:val="00347C77"/>
    <w:rsid w:val="00354BE9"/>
    <w:rsid w:val="003703F5"/>
    <w:rsid w:val="003943B1"/>
    <w:rsid w:val="003A2F30"/>
    <w:rsid w:val="003A3630"/>
    <w:rsid w:val="003C3F0A"/>
    <w:rsid w:val="003E2ABA"/>
    <w:rsid w:val="003E5268"/>
    <w:rsid w:val="00407815"/>
    <w:rsid w:val="00415F2C"/>
    <w:rsid w:val="004455B4"/>
    <w:rsid w:val="00453919"/>
    <w:rsid w:val="00455463"/>
    <w:rsid w:val="00455FAF"/>
    <w:rsid w:val="004746DD"/>
    <w:rsid w:val="0048493B"/>
    <w:rsid w:val="004D1A83"/>
    <w:rsid w:val="005302EB"/>
    <w:rsid w:val="00567A59"/>
    <w:rsid w:val="00571BAA"/>
    <w:rsid w:val="0057216F"/>
    <w:rsid w:val="005876F5"/>
    <w:rsid w:val="005F3BCF"/>
    <w:rsid w:val="005F5F20"/>
    <w:rsid w:val="00610B2E"/>
    <w:rsid w:val="0061761E"/>
    <w:rsid w:val="00652E41"/>
    <w:rsid w:val="006A3320"/>
    <w:rsid w:val="006F6C54"/>
    <w:rsid w:val="007C503A"/>
    <w:rsid w:val="007E26D6"/>
    <w:rsid w:val="00812199"/>
    <w:rsid w:val="00812ED0"/>
    <w:rsid w:val="00866F5C"/>
    <w:rsid w:val="00867555"/>
    <w:rsid w:val="0089704C"/>
    <w:rsid w:val="008A0C69"/>
    <w:rsid w:val="008B4C2B"/>
    <w:rsid w:val="009030C1"/>
    <w:rsid w:val="00905406"/>
    <w:rsid w:val="0092467D"/>
    <w:rsid w:val="00936273"/>
    <w:rsid w:val="009447CF"/>
    <w:rsid w:val="00960832"/>
    <w:rsid w:val="00976E84"/>
    <w:rsid w:val="009773FF"/>
    <w:rsid w:val="00982BDD"/>
    <w:rsid w:val="009916F3"/>
    <w:rsid w:val="009A3753"/>
    <w:rsid w:val="009B7435"/>
    <w:rsid w:val="009C431A"/>
    <w:rsid w:val="009D0C00"/>
    <w:rsid w:val="00A44613"/>
    <w:rsid w:val="00A46203"/>
    <w:rsid w:val="00A7752A"/>
    <w:rsid w:val="00AB0116"/>
    <w:rsid w:val="00AC23B3"/>
    <w:rsid w:val="00AD6CD0"/>
    <w:rsid w:val="00AF2B8B"/>
    <w:rsid w:val="00B32363"/>
    <w:rsid w:val="00B344C2"/>
    <w:rsid w:val="00B42F55"/>
    <w:rsid w:val="00B73A51"/>
    <w:rsid w:val="00B87DA0"/>
    <w:rsid w:val="00B90E47"/>
    <w:rsid w:val="00B97BDD"/>
    <w:rsid w:val="00BE33EE"/>
    <w:rsid w:val="00C537D8"/>
    <w:rsid w:val="00C65B24"/>
    <w:rsid w:val="00C96276"/>
    <w:rsid w:val="00CA6022"/>
    <w:rsid w:val="00CB219B"/>
    <w:rsid w:val="00CE74F9"/>
    <w:rsid w:val="00D30FB4"/>
    <w:rsid w:val="00D44302"/>
    <w:rsid w:val="00D90741"/>
    <w:rsid w:val="00DA4C83"/>
    <w:rsid w:val="00DA79AE"/>
    <w:rsid w:val="00DB022E"/>
    <w:rsid w:val="00DC170B"/>
    <w:rsid w:val="00DD0ABA"/>
    <w:rsid w:val="00DE5AA2"/>
    <w:rsid w:val="00DE5E3E"/>
    <w:rsid w:val="00DE703B"/>
    <w:rsid w:val="00E028DE"/>
    <w:rsid w:val="00E064A7"/>
    <w:rsid w:val="00E56575"/>
    <w:rsid w:val="00E8236D"/>
    <w:rsid w:val="00EA650F"/>
    <w:rsid w:val="00F03138"/>
    <w:rsid w:val="00F069B1"/>
    <w:rsid w:val="00F1675E"/>
    <w:rsid w:val="00F36A3A"/>
    <w:rsid w:val="00F84200"/>
    <w:rsid w:val="00F86FAA"/>
    <w:rsid w:val="00F93D6F"/>
    <w:rsid w:val="00F93F46"/>
    <w:rsid w:val="00F95746"/>
    <w:rsid w:val="00FA15FF"/>
    <w:rsid w:val="00FC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8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5B24"/>
    <w:rPr>
      <w:rFonts w:ascii="Tahoma" w:hAnsi="Tahoma" w:cs="Tahoma"/>
      <w:sz w:val="16"/>
      <w:szCs w:val="16"/>
    </w:rPr>
  </w:style>
  <w:style w:type="character" w:customStyle="1" w:styleId="BalloonTextChar">
    <w:name w:val="Balloon Text Char"/>
    <w:basedOn w:val="DefaultParagraphFont"/>
    <w:link w:val="BalloonText"/>
    <w:uiPriority w:val="99"/>
    <w:semiHidden/>
    <w:rsid w:val="00C65B24"/>
    <w:rPr>
      <w:rFonts w:ascii="Tahoma" w:hAnsi="Tahoma" w:cs="Tahoma"/>
      <w:sz w:val="16"/>
      <w:szCs w:val="16"/>
    </w:rPr>
  </w:style>
  <w:style w:type="character" w:styleId="CommentReference">
    <w:name w:val="annotation reference"/>
    <w:basedOn w:val="DefaultParagraphFont"/>
    <w:uiPriority w:val="99"/>
    <w:semiHidden/>
    <w:unhideWhenUsed/>
    <w:rsid w:val="00F93F46"/>
    <w:rPr>
      <w:sz w:val="16"/>
      <w:szCs w:val="16"/>
    </w:rPr>
  </w:style>
  <w:style w:type="paragraph" w:styleId="CommentText">
    <w:name w:val="annotation text"/>
    <w:basedOn w:val="Normal"/>
    <w:link w:val="CommentTextChar"/>
    <w:uiPriority w:val="99"/>
    <w:semiHidden/>
    <w:unhideWhenUsed/>
    <w:rsid w:val="00F93F46"/>
    <w:rPr>
      <w:sz w:val="20"/>
      <w:szCs w:val="20"/>
    </w:rPr>
  </w:style>
  <w:style w:type="character" w:customStyle="1" w:styleId="CommentTextChar">
    <w:name w:val="Comment Text Char"/>
    <w:basedOn w:val="DefaultParagraphFont"/>
    <w:link w:val="CommentText"/>
    <w:uiPriority w:val="99"/>
    <w:semiHidden/>
    <w:rsid w:val="00F93F46"/>
    <w:rPr>
      <w:sz w:val="20"/>
      <w:szCs w:val="20"/>
    </w:rPr>
  </w:style>
  <w:style w:type="paragraph" w:styleId="CommentSubject">
    <w:name w:val="annotation subject"/>
    <w:basedOn w:val="CommentText"/>
    <w:next w:val="CommentText"/>
    <w:link w:val="CommentSubjectChar"/>
    <w:uiPriority w:val="99"/>
    <w:semiHidden/>
    <w:unhideWhenUsed/>
    <w:rsid w:val="00F93F46"/>
    <w:rPr>
      <w:b/>
      <w:bCs/>
    </w:rPr>
  </w:style>
  <w:style w:type="character" w:customStyle="1" w:styleId="CommentSubjectChar">
    <w:name w:val="Comment Subject Char"/>
    <w:basedOn w:val="CommentTextChar"/>
    <w:link w:val="CommentSubject"/>
    <w:uiPriority w:val="99"/>
    <w:semiHidden/>
    <w:rsid w:val="00F93F46"/>
    <w:rPr>
      <w:b/>
      <w:bCs/>
      <w:sz w:val="20"/>
      <w:szCs w:val="20"/>
    </w:rPr>
  </w:style>
  <w:style w:type="paragraph" w:styleId="FootnoteText">
    <w:name w:val="footnote text"/>
    <w:basedOn w:val="Normal"/>
    <w:link w:val="FootnoteTextChar"/>
    <w:uiPriority w:val="99"/>
    <w:semiHidden/>
    <w:unhideWhenUsed/>
    <w:rsid w:val="00976E84"/>
    <w:rPr>
      <w:sz w:val="20"/>
      <w:szCs w:val="20"/>
    </w:rPr>
  </w:style>
  <w:style w:type="character" w:customStyle="1" w:styleId="FootnoteTextChar">
    <w:name w:val="Footnote Text Char"/>
    <w:basedOn w:val="DefaultParagraphFont"/>
    <w:link w:val="FootnoteText"/>
    <w:uiPriority w:val="99"/>
    <w:semiHidden/>
    <w:rsid w:val="00976E84"/>
    <w:rPr>
      <w:sz w:val="20"/>
      <w:szCs w:val="20"/>
    </w:rPr>
  </w:style>
  <w:style w:type="character" w:styleId="FootnoteReference">
    <w:name w:val="footnote reference"/>
    <w:basedOn w:val="DefaultParagraphFont"/>
    <w:uiPriority w:val="99"/>
    <w:semiHidden/>
    <w:unhideWhenUsed/>
    <w:rsid w:val="00976E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5B24"/>
    <w:rPr>
      <w:rFonts w:ascii="Tahoma" w:hAnsi="Tahoma" w:cs="Tahoma"/>
      <w:sz w:val="16"/>
      <w:szCs w:val="16"/>
    </w:rPr>
  </w:style>
  <w:style w:type="character" w:customStyle="1" w:styleId="BalloonTextChar">
    <w:name w:val="Balloon Text Char"/>
    <w:basedOn w:val="DefaultParagraphFont"/>
    <w:link w:val="BalloonText"/>
    <w:uiPriority w:val="99"/>
    <w:semiHidden/>
    <w:rsid w:val="00C65B24"/>
    <w:rPr>
      <w:rFonts w:ascii="Tahoma" w:hAnsi="Tahoma" w:cs="Tahoma"/>
      <w:sz w:val="16"/>
      <w:szCs w:val="16"/>
    </w:rPr>
  </w:style>
  <w:style w:type="character" w:styleId="CommentReference">
    <w:name w:val="annotation reference"/>
    <w:basedOn w:val="DefaultParagraphFont"/>
    <w:uiPriority w:val="99"/>
    <w:semiHidden/>
    <w:unhideWhenUsed/>
    <w:rsid w:val="00F93F46"/>
    <w:rPr>
      <w:sz w:val="16"/>
      <w:szCs w:val="16"/>
    </w:rPr>
  </w:style>
  <w:style w:type="paragraph" w:styleId="CommentText">
    <w:name w:val="annotation text"/>
    <w:basedOn w:val="Normal"/>
    <w:link w:val="CommentTextChar"/>
    <w:uiPriority w:val="99"/>
    <w:semiHidden/>
    <w:unhideWhenUsed/>
    <w:rsid w:val="00F93F46"/>
    <w:rPr>
      <w:sz w:val="20"/>
      <w:szCs w:val="20"/>
    </w:rPr>
  </w:style>
  <w:style w:type="character" w:customStyle="1" w:styleId="CommentTextChar">
    <w:name w:val="Comment Text Char"/>
    <w:basedOn w:val="DefaultParagraphFont"/>
    <w:link w:val="CommentText"/>
    <w:uiPriority w:val="99"/>
    <w:semiHidden/>
    <w:rsid w:val="00F93F46"/>
    <w:rPr>
      <w:sz w:val="20"/>
      <w:szCs w:val="20"/>
    </w:rPr>
  </w:style>
  <w:style w:type="paragraph" w:styleId="CommentSubject">
    <w:name w:val="annotation subject"/>
    <w:basedOn w:val="CommentText"/>
    <w:next w:val="CommentText"/>
    <w:link w:val="CommentSubjectChar"/>
    <w:uiPriority w:val="99"/>
    <w:semiHidden/>
    <w:unhideWhenUsed/>
    <w:rsid w:val="00F93F46"/>
    <w:rPr>
      <w:b/>
      <w:bCs/>
    </w:rPr>
  </w:style>
  <w:style w:type="character" w:customStyle="1" w:styleId="CommentSubjectChar">
    <w:name w:val="Comment Subject Char"/>
    <w:basedOn w:val="CommentTextChar"/>
    <w:link w:val="CommentSubject"/>
    <w:uiPriority w:val="99"/>
    <w:semiHidden/>
    <w:rsid w:val="00F93F46"/>
    <w:rPr>
      <w:b/>
      <w:bCs/>
      <w:sz w:val="20"/>
      <w:szCs w:val="20"/>
    </w:rPr>
  </w:style>
  <w:style w:type="paragraph" w:styleId="FootnoteText">
    <w:name w:val="footnote text"/>
    <w:basedOn w:val="Normal"/>
    <w:link w:val="FootnoteTextChar"/>
    <w:uiPriority w:val="99"/>
    <w:semiHidden/>
    <w:unhideWhenUsed/>
    <w:rsid w:val="00976E84"/>
    <w:rPr>
      <w:sz w:val="20"/>
      <w:szCs w:val="20"/>
    </w:rPr>
  </w:style>
  <w:style w:type="character" w:customStyle="1" w:styleId="FootnoteTextChar">
    <w:name w:val="Footnote Text Char"/>
    <w:basedOn w:val="DefaultParagraphFont"/>
    <w:link w:val="FootnoteText"/>
    <w:uiPriority w:val="99"/>
    <w:semiHidden/>
    <w:rsid w:val="00976E84"/>
    <w:rPr>
      <w:sz w:val="20"/>
      <w:szCs w:val="20"/>
    </w:rPr>
  </w:style>
  <w:style w:type="character" w:styleId="FootnoteReference">
    <w:name w:val="footnote reference"/>
    <w:basedOn w:val="DefaultParagraphFont"/>
    <w:uiPriority w:val="99"/>
    <w:semiHidden/>
    <w:unhideWhenUsed/>
    <w:rsid w:val="00976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339DD-36FC-4262-96E6-6B57FC6C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Water</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Hemings</dc:creator>
  <cp:lastModifiedBy>Neil Hemings</cp:lastModifiedBy>
  <cp:revision>4</cp:revision>
  <dcterms:created xsi:type="dcterms:W3CDTF">2020-06-04T08:26:00Z</dcterms:created>
  <dcterms:modified xsi:type="dcterms:W3CDTF">2020-06-04T08:32:00Z</dcterms:modified>
</cp:coreProperties>
</file>